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98F99F" w14:textId="77777777" w:rsidR="00E00899" w:rsidRDefault="00000000">
      <w:pPr>
        <w:spacing w:before="2800" w:after="300"/>
        <w:jc w:val="center"/>
      </w:pPr>
      <w:r>
        <w:rPr>
          <w:b/>
          <w:bCs/>
          <w:color w:val="1F3864"/>
          <w:sz w:val="64"/>
          <w:szCs w:val="64"/>
        </w:rPr>
        <w:t>In the Wilderness</w:t>
      </w:r>
    </w:p>
    <w:p w14:paraId="56AD0E85" w14:textId="77777777" w:rsidR="00E00899" w:rsidRDefault="00000000">
      <w:pPr>
        <w:spacing w:after="400"/>
        <w:jc w:val="center"/>
      </w:pPr>
      <w:r>
        <w:rPr>
          <w:color w:val="8B6B1F"/>
          <w:sz w:val="36"/>
          <w:szCs w:val="36"/>
        </w:rPr>
        <w:t>A 36-Day Devotional Journey Through the Book of Numbers</w:t>
      </w:r>
    </w:p>
    <w:p w14:paraId="4812E247" w14:textId="77777777" w:rsidR="00E00899" w:rsidRDefault="00000000">
      <w:pPr>
        <w:pBdr>
          <w:top w:val="single" w:sz="8" w:space="12" w:color="C9A94E"/>
        </w:pBdr>
        <w:spacing w:after="200"/>
        <w:jc w:val="center"/>
      </w:pPr>
      <w:r>
        <w:rPr>
          <w:i/>
          <w:iCs/>
        </w:rPr>
        <w:t>“At the command of the LORD they camped, and at the command of the LORD they set out.”</w:t>
      </w:r>
    </w:p>
    <w:p w14:paraId="177F8F18" w14:textId="77777777" w:rsidR="00E00899" w:rsidRDefault="00000000">
      <w:pPr>
        <w:jc w:val="center"/>
      </w:pPr>
      <w:r>
        <w:rPr>
          <w:color w:val="595959"/>
        </w:rPr>
        <w:t>Numbers 9:23 (ESV)</w:t>
      </w:r>
    </w:p>
    <w:p w14:paraId="13A14245" w14:textId="77777777" w:rsidR="00E00899" w:rsidRDefault="00000000">
      <w:pPr>
        <w:spacing w:before="3000"/>
        <w:jc w:val="center"/>
      </w:pPr>
      <w:r>
        <w:rPr>
          <w:i/>
          <w:iCs/>
          <w:color w:val="595959"/>
          <w:sz w:val="22"/>
          <w:szCs w:val="22"/>
        </w:rPr>
        <w:t>Scripture quotations are from the ESV® Bible (The Holy Bible, English Standard Version®), © 2001 by Crossway, a publishing ministry of Good News Publishers. Used by permission. All rights reserved.</w:t>
      </w:r>
    </w:p>
    <w:p w14:paraId="2C780D89" w14:textId="77777777" w:rsidR="00E00899" w:rsidRDefault="00000000">
      <w:r>
        <w:br w:type="page"/>
      </w:r>
    </w:p>
    <w:p w14:paraId="14AC0AA7" w14:textId="77777777" w:rsidR="00E00899" w:rsidRDefault="00000000">
      <w:pPr>
        <w:pStyle w:val="Heading1"/>
        <w:spacing w:after="300"/>
      </w:pPr>
      <w:r>
        <w:lastRenderedPageBreak/>
        <w:t>Introduction</w:t>
      </w:r>
    </w:p>
    <w:p w14:paraId="27215FE4" w14:textId="77777777" w:rsidR="00E00899" w:rsidRDefault="00000000">
      <w:pPr>
        <w:spacing w:after="200" w:line="300" w:lineRule="auto"/>
      </w:pPr>
      <w:r>
        <w:t xml:space="preserve">The book of Numbers is the fourth book of the Torah, traditionally attributed to Moses. Its Hebrew title, </w:t>
      </w:r>
      <w:proofErr w:type="spellStart"/>
      <w:r>
        <w:t>Bemidbar</w:t>
      </w:r>
      <w:proofErr w:type="spellEnd"/>
      <w:r>
        <w:t>, means “In the Wilderness,” and that is exactly where the story takes place. The book covers roughly thirty-eight years, from Israel’s departure from Mount Sinai to their arrival on the plains of Moab, poised to enter the Promised Land.</w:t>
      </w:r>
    </w:p>
    <w:p w14:paraId="466882A6" w14:textId="77777777" w:rsidR="00E00899" w:rsidRDefault="00000000">
      <w:pPr>
        <w:spacing w:after="200" w:line="300" w:lineRule="auto"/>
      </w:pPr>
      <w:r>
        <w:t xml:space="preserve">Numbers </w:t>
      </w:r>
      <w:proofErr w:type="gramStart"/>
      <w:r>
        <w:t>is</w:t>
      </w:r>
      <w:proofErr w:type="gramEnd"/>
      <w:r>
        <w:t xml:space="preserve"> framed by two censuses. The first (chapter 1) counts the generation that came out of Egypt—a generation that, because of unbelief, would die in the wilderness. The second (chapter 26) counts their children, the generation that would inherit the land. In between, we see God’s holy presence at the center of His people, their repeated grumbling and rebellion, His righteous judgment, and above all, His astonishing faithfulness and grace.</w:t>
      </w:r>
    </w:p>
    <w:p w14:paraId="3268E575" w14:textId="77777777" w:rsidR="00E00899" w:rsidRDefault="00000000">
      <w:pPr>
        <w:spacing w:after="200" w:line="300" w:lineRule="auto"/>
      </w:pPr>
      <w:r>
        <w:t xml:space="preserve">The New Testament tells us that these things “happened to them as an example, but they were written down for our instruction” (1 Corinthians 10:11). Numbers </w:t>
      </w:r>
      <w:proofErr w:type="gramStart"/>
      <w:r>
        <w:t>speaks</w:t>
      </w:r>
      <w:proofErr w:type="gramEnd"/>
      <w:r>
        <w:t xml:space="preserve"> powerfully to every believer who lives between redemption and final rest—saved, but not yet home.</w:t>
      </w:r>
    </w:p>
    <w:p w14:paraId="7D379A75" w14:textId="77777777" w:rsidR="00E00899" w:rsidRDefault="00000000">
      <w:pPr>
        <w:pStyle w:val="Heading2"/>
        <w:spacing w:before="300" w:after="200"/>
      </w:pPr>
      <w:r>
        <w:rPr>
          <w:sz w:val="32"/>
          <w:szCs w:val="32"/>
        </w:rPr>
        <w:t>How to Use This Devotional</w:t>
      </w:r>
    </w:p>
    <w:p w14:paraId="592D7C5A" w14:textId="77777777" w:rsidR="00E00899" w:rsidRDefault="00000000">
      <w:pPr>
        <w:spacing w:after="200" w:line="300" w:lineRule="auto"/>
      </w:pPr>
      <w:r>
        <w:t>Each of the thirty-six days corresponds to one chapter of Numbers. For the richest experience, begin by reading the chapter in your Bible. Then work through the four sections of the devotional:</w:t>
      </w:r>
    </w:p>
    <w:p w14:paraId="410880A8" w14:textId="77777777" w:rsidR="00E00899" w:rsidRDefault="00000000">
      <w:pPr>
        <w:spacing w:after="200" w:line="300" w:lineRule="auto"/>
        <w:ind w:left="360"/>
      </w:pPr>
      <w:r>
        <w:t>Chapter Summary — an overview of what the writer covers in the chapter.</w:t>
      </w:r>
    </w:p>
    <w:p w14:paraId="7E3C7F73" w14:textId="77777777" w:rsidR="00E00899" w:rsidRDefault="00000000">
      <w:pPr>
        <w:spacing w:after="200" w:line="300" w:lineRule="auto"/>
        <w:ind w:left="360"/>
      </w:pPr>
      <w:r>
        <w:t>Key Verse — a memorable Scripture from the chapter to focus on and meditate upon throughout the day.</w:t>
      </w:r>
    </w:p>
    <w:p w14:paraId="71F2577C" w14:textId="77777777" w:rsidR="00E00899" w:rsidRDefault="00000000">
      <w:pPr>
        <w:spacing w:after="200" w:line="300" w:lineRule="auto"/>
        <w:ind w:left="360"/>
      </w:pPr>
      <w:r>
        <w:t>Devotional Reflection — insights into the passage and practical application for your life today.</w:t>
      </w:r>
    </w:p>
    <w:p w14:paraId="791321DC" w14:textId="77777777" w:rsidR="00E00899" w:rsidRDefault="00000000">
      <w:pPr>
        <w:spacing w:after="200" w:line="300" w:lineRule="auto"/>
        <w:ind w:left="360"/>
      </w:pPr>
      <w:r>
        <w:lastRenderedPageBreak/>
        <w:t>Prayer — a prayer to help you respond to God’s Word. Feel free to make it your own.</w:t>
      </w:r>
    </w:p>
    <w:p w14:paraId="6E06F1D3" w14:textId="77777777" w:rsidR="00E00899" w:rsidRDefault="00000000">
      <w:pPr>
        <w:spacing w:after="200" w:line="300" w:lineRule="auto"/>
      </w:pPr>
      <w:r>
        <w:t>Take your time. Some chapters are dramatic narratives; others are lists and laws. Each one reveals something about the God who led His people through the wilderness—and who leads us still.</w:t>
      </w:r>
    </w:p>
    <w:p w14:paraId="1B782411" w14:textId="77777777" w:rsidR="00E00899" w:rsidRDefault="00000000">
      <w:r>
        <w:br w:type="page"/>
      </w:r>
    </w:p>
    <w:p w14:paraId="6B0C4FC1" w14:textId="77777777" w:rsidR="00E00899" w:rsidRDefault="00000000">
      <w:pPr>
        <w:pStyle w:val="Heading1"/>
        <w:spacing w:after="300"/>
      </w:pPr>
      <w:r>
        <w:lastRenderedPageBreak/>
        <w:t>Contents</w:t>
      </w:r>
    </w:p>
    <w:p w14:paraId="525C8610" w14:textId="77777777" w:rsidR="00E00899" w:rsidRDefault="00000000">
      <w:pPr>
        <w:spacing w:after="60"/>
      </w:pPr>
      <w:r>
        <w:rPr>
          <w:b/>
          <w:bCs/>
          <w:color w:val="8B6B1F"/>
        </w:rPr>
        <w:t xml:space="preserve">Day </w:t>
      </w:r>
      <w:proofErr w:type="gramStart"/>
      <w:r>
        <w:rPr>
          <w:b/>
          <w:bCs/>
          <w:color w:val="8B6B1F"/>
        </w:rPr>
        <w:t xml:space="preserve">1  </w:t>
      </w:r>
      <w:r>
        <w:t>Every</w:t>
      </w:r>
      <w:proofErr w:type="gramEnd"/>
      <w:r>
        <w:t xml:space="preserve"> Name </w:t>
      </w:r>
      <w:proofErr w:type="gramStart"/>
      <w:r>
        <w:t>Counted</w:t>
      </w:r>
      <w:r>
        <w:rPr>
          <w:color w:val="595959"/>
        </w:rPr>
        <w:t xml:space="preserve">  (</w:t>
      </w:r>
      <w:proofErr w:type="gramEnd"/>
      <w:r>
        <w:rPr>
          <w:color w:val="595959"/>
        </w:rPr>
        <w:t>Numbers 1)</w:t>
      </w:r>
    </w:p>
    <w:p w14:paraId="429003AE" w14:textId="77777777" w:rsidR="00E00899" w:rsidRDefault="00000000">
      <w:pPr>
        <w:spacing w:after="60"/>
      </w:pPr>
      <w:r>
        <w:rPr>
          <w:b/>
          <w:bCs/>
          <w:color w:val="8B6B1F"/>
        </w:rPr>
        <w:t xml:space="preserve">Day </w:t>
      </w:r>
      <w:proofErr w:type="gramStart"/>
      <w:r>
        <w:rPr>
          <w:b/>
          <w:bCs/>
          <w:color w:val="8B6B1F"/>
        </w:rPr>
        <w:t xml:space="preserve">2  </w:t>
      </w:r>
      <w:r>
        <w:t>God</w:t>
      </w:r>
      <w:proofErr w:type="gramEnd"/>
      <w:r>
        <w:t xml:space="preserve"> at the </w:t>
      </w:r>
      <w:proofErr w:type="gramStart"/>
      <w:r>
        <w:t>Center</w:t>
      </w:r>
      <w:r>
        <w:rPr>
          <w:color w:val="595959"/>
        </w:rPr>
        <w:t xml:space="preserve">  (</w:t>
      </w:r>
      <w:proofErr w:type="gramEnd"/>
      <w:r>
        <w:rPr>
          <w:color w:val="595959"/>
        </w:rPr>
        <w:t>Numbers 2)</w:t>
      </w:r>
    </w:p>
    <w:p w14:paraId="29EA0B52" w14:textId="77777777" w:rsidR="00E00899" w:rsidRDefault="00000000">
      <w:pPr>
        <w:spacing w:after="60"/>
      </w:pPr>
      <w:r>
        <w:rPr>
          <w:b/>
          <w:bCs/>
          <w:color w:val="8B6B1F"/>
        </w:rPr>
        <w:t xml:space="preserve">Day </w:t>
      </w:r>
      <w:proofErr w:type="gramStart"/>
      <w:r>
        <w:rPr>
          <w:b/>
          <w:bCs/>
          <w:color w:val="8B6B1F"/>
        </w:rPr>
        <w:t xml:space="preserve">3  </w:t>
      </w:r>
      <w:r>
        <w:t>Redeemed</w:t>
      </w:r>
      <w:proofErr w:type="gramEnd"/>
      <w:r>
        <w:t xml:space="preserve"> and Set </w:t>
      </w:r>
      <w:proofErr w:type="gramStart"/>
      <w:r>
        <w:t>Apart</w:t>
      </w:r>
      <w:r>
        <w:rPr>
          <w:color w:val="595959"/>
        </w:rPr>
        <w:t xml:space="preserve">  (</w:t>
      </w:r>
      <w:proofErr w:type="gramEnd"/>
      <w:r>
        <w:rPr>
          <w:color w:val="595959"/>
        </w:rPr>
        <w:t>Numbers 3)</w:t>
      </w:r>
    </w:p>
    <w:p w14:paraId="12C10BDA" w14:textId="77777777" w:rsidR="00E00899" w:rsidRDefault="00000000">
      <w:pPr>
        <w:spacing w:after="60"/>
      </w:pPr>
      <w:r>
        <w:rPr>
          <w:b/>
          <w:bCs/>
          <w:color w:val="8B6B1F"/>
        </w:rPr>
        <w:t xml:space="preserve">Day </w:t>
      </w:r>
      <w:proofErr w:type="gramStart"/>
      <w:r>
        <w:rPr>
          <w:b/>
          <w:bCs/>
          <w:color w:val="8B6B1F"/>
        </w:rPr>
        <w:t xml:space="preserve">4  </w:t>
      </w:r>
      <w:r>
        <w:t>Every</w:t>
      </w:r>
      <w:proofErr w:type="gramEnd"/>
      <w:r>
        <w:t xml:space="preserve"> Task </w:t>
      </w:r>
      <w:proofErr w:type="gramStart"/>
      <w:r>
        <w:t>Holy</w:t>
      </w:r>
      <w:r>
        <w:rPr>
          <w:color w:val="595959"/>
        </w:rPr>
        <w:t xml:space="preserve">  (</w:t>
      </w:r>
      <w:proofErr w:type="gramEnd"/>
      <w:r>
        <w:rPr>
          <w:color w:val="595959"/>
        </w:rPr>
        <w:t>Numbers 4)</w:t>
      </w:r>
    </w:p>
    <w:p w14:paraId="12F0737A" w14:textId="77777777" w:rsidR="00E00899" w:rsidRDefault="00000000">
      <w:pPr>
        <w:spacing w:after="60"/>
      </w:pPr>
      <w:r>
        <w:rPr>
          <w:b/>
          <w:bCs/>
          <w:color w:val="8B6B1F"/>
        </w:rPr>
        <w:t xml:space="preserve">Day </w:t>
      </w:r>
      <w:proofErr w:type="gramStart"/>
      <w:r>
        <w:rPr>
          <w:b/>
          <w:bCs/>
          <w:color w:val="8B6B1F"/>
        </w:rPr>
        <w:t xml:space="preserve">5  </w:t>
      </w:r>
      <w:r>
        <w:t>A</w:t>
      </w:r>
      <w:proofErr w:type="gramEnd"/>
      <w:r>
        <w:t xml:space="preserve"> Clean Camp and an Honest </w:t>
      </w:r>
      <w:proofErr w:type="gramStart"/>
      <w:r>
        <w:t>Heart</w:t>
      </w:r>
      <w:r>
        <w:rPr>
          <w:color w:val="595959"/>
        </w:rPr>
        <w:t xml:space="preserve">  (</w:t>
      </w:r>
      <w:proofErr w:type="gramEnd"/>
      <w:r>
        <w:rPr>
          <w:color w:val="595959"/>
        </w:rPr>
        <w:t>Numbers 5)</w:t>
      </w:r>
    </w:p>
    <w:p w14:paraId="2D8ADB86" w14:textId="77777777" w:rsidR="00E00899" w:rsidRDefault="00000000">
      <w:pPr>
        <w:spacing w:after="60"/>
      </w:pPr>
      <w:r>
        <w:rPr>
          <w:b/>
          <w:bCs/>
          <w:color w:val="8B6B1F"/>
        </w:rPr>
        <w:t xml:space="preserve">Day </w:t>
      </w:r>
      <w:proofErr w:type="gramStart"/>
      <w:r>
        <w:rPr>
          <w:b/>
          <w:bCs/>
          <w:color w:val="8B6B1F"/>
        </w:rPr>
        <w:t xml:space="preserve">6  </w:t>
      </w:r>
      <w:r>
        <w:t>Set</w:t>
      </w:r>
      <w:proofErr w:type="gramEnd"/>
      <w:r>
        <w:t xml:space="preserve"> Apart and </w:t>
      </w:r>
      <w:proofErr w:type="gramStart"/>
      <w:r>
        <w:t>Blessed</w:t>
      </w:r>
      <w:r>
        <w:rPr>
          <w:color w:val="595959"/>
        </w:rPr>
        <w:t xml:space="preserve">  (</w:t>
      </w:r>
      <w:proofErr w:type="gramEnd"/>
      <w:r>
        <w:rPr>
          <w:color w:val="595959"/>
        </w:rPr>
        <w:t>Numbers 6)</w:t>
      </w:r>
    </w:p>
    <w:p w14:paraId="4314731B" w14:textId="77777777" w:rsidR="00E00899" w:rsidRDefault="00000000">
      <w:pPr>
        <w:spacing w:after="60"/>
      </w:pPr>
      <w:r>
        <w:rPr>
          <w:b/>
          <w:bCs/>
          <w:color w:val="8B6B1F"/>
        </w:rPr>
        <w:t xml:space="preserve">Day </w:t>
      </w:r>
      <w:proofErr w:type="gramStart"/>
      <w:r>
        <w:rPr>
          <w:b/>
          <w:bCs/>
          <w:color w:val="8B6B1F"/>
        </w:rPr>
        <w:t xml:space="preserve">7  </w:t>
      </w:r>
      <w:r>
        <w:t>Every</w:t>
      </w:r>
      <w:proofErr w:type="gramEnd"/>
      <w:r>
        <w:t xml:space="preserve"> Gift </w:t>
      </w:r>
      <w:proofErr w:type="gramStart"/>
      <w:r>
        <w:t>Recorded</w:t>
      </w:r>
      <w:r>
        <w:rPr>
          <w:color w:val="595959"/>
        </w:rPr>
        <w:t xml:space="preserve">  (</w:t>
      </w:r>
      <w:proofErr w:type="gramEnd"/>
      <w:r>
        <w:rPr>
          <w:color w:val="595959"/>
        </w:rPr>
        <w:t>Numbers 7)</w:t>
      </w:r>
    </w:p>
    <w:p w14:paraId="02909AF8" w14:textId="77777777" w:rsidR="00E00899" w:rsidRDefault="00000000">
      <w:pPr>
        <w:spacing w:after="60"/>
      </w:pPr>
      <w:r>
        <w:rPr>
          <w:b/>
          <w:bCs/>
          <w:color w:val="8B6B1F"/>
        </w:rPr>
        <w:t xml:space="preserve">Day </w:t>
      </w:r>
      <w:proofErr w:type="gramStart"/>
      <w:r>
        <w:rPr>
          <w:b/>
          <w:bCs/>
          <w:color w:val="8B6B1F"/>
        </w:rPr>
        <w:t xml:space="preserve">8  </w:t>
      </w:r>
      <w:r>
        <w:t>Lights</w:t>
      </w:r>
      <w:proofErr w:type="gramEnd"/>
      <w:r>
        <w:t xml:space="preserve"> and Living </w:t>
      </w:r>
      <w:proofErr w:type="gramStart"/>
      <w:r>
        <w:t>Offerings</w:t>
      </w:r>
      <w:r>
        <w:rPr>
          <w:color w:val="595959"/>
        </w:rPr>
        <w:t xml:space="preserve">  (</w:t>
      </w:r>
      <w:proofErr w:type="gramEnd"/>
      <w:r>
        <w:rPr>
          <w:color w:val="595959"/>
        </w:rPr>
        <w:t>Numbers 8)</w:t>
      </w:r>
    </w:p>
    <w:p w14:paraId="0095CC80" w14:textId="77777777" w:rsidR="00E00899" w:rsidRDefault="00000000">
      <w:pPr>
        <w:spacing w:after="60"/>
      </w:pPr>
      <w:r>
        <w:rPr>
          <w:b/>
          <w:bCs/>
          <w:color w:val="8B6B1F"/>
        </w:rPr>
        <w:t xml:space="preserve">Day </w:t>
      </w:r>
      <w:proofErr w:type="gramStart"/>
      <w:r>
        <w:rPr>
          <w:b/>
          <w:bCs/>
          <w:color w:val="8B6B1F"/>
        </w:rPr>
        <w:t xml:space="preserve">9  </w:t>
      </w:r>
      <w:r>
        <w:t>Following</w:t>
      </w:r>
      <w:proofErr w:type="gramEnd"/>
      <w:r>
        <w:t xml:space="preserve"> the </w:t>
      </w:r>
      <w:proofErr w:type="gramStart"/>
      <w:r>
        <w:t>Cloud</w:t>
      </w:r>
      <w:r>
        <w:rPr>
          <w:color w:val="595959"/>
        </w:rPr>
        <w:t xml:space="preserve">  (</w:t>
      </w:r>
      <w:proofErr w:type="gramEnd"/>
      <w:r>
        <w:rPr>
          <w:color w:val="595959"/>
        </w:rPr>
        <w:t>Numbers 9)</w:t>
      </w:r>
    </w:p>
    <w:p w14:paraId="0DD30B05" w14:textId="77777777" w:rsidR="00E00899" w:rsidRDefault="00000000">
      <w:pPr>
        <w:spacing w:after="60"/>
      </w:pPr>
      <w:r>
        <w:rPr>
          <w:b/>
          <w:bCs/>
          <w:color w:val="8B6B1F"/>
        </w:rPr>
        <w:t xml:space="preserve">Day </w:t>
      </w:r>
      <w:proofErr w:type="gramStart"/>
      <w:r>
        <w:rPr>
          <w:b/>
          <w:bCs/>
          <w:color w:val="8B6B1F"/>
        </w:rPr>
        <w:t xml:space="preserve">10  </w:t>
      </w:r>
      <w:r>
        <w:t>Setting</w:t>
      </w:r>
      <w:proofErr w:type="gramEnd"/>
      <w:r>
        <w:t xml:space="preserve"> Out with </w:t>
      </w:r>
      <w:proofErr w:type="gramStart"/>
      <w:r>
        <w:t>God</w:t>
      </w:r>
      <w:r>
        <w:rPr>
          <w:color w:val="595959"/>
        </w:rPr>
        <w:t xml:space="preserve">  (</w:t>
      </w:r>
      <w:proofErr w:type="gramEnd"/>
      <w:r>
        <w:rPr>
          <w:color w:val="595959"/>
        </w:rPr>
        <w:t>Numbers 10)</w:t>
      </w:r>
    </w:p>
    <w:p w14:paraId="745A71FC" w14:textId="77777777" w:rsidR="00E00899" w:rsidRDefault="00000000">
      <w:pPr>
        <w:spacing w:after="60"/>
      </w:pPr>
      <w:r>
        <w:rPr>
          <w:b/>
          <w:bCs/>
          <w:color w:val="8B6B1F"/>
        </w:rPr>
        <w:t xml:space="preserve">Day </w:t>
      </w:r>
      <w:proofErr w:type="gramStart"/>
      <w:r>
        <w:rPr>
          <w:b/>
          <w:bCs/>
          <w:color w:val="8B6B1F"/>
        </w:rPr>
        <w:t xml:space="preserve">11  </w:t>
      </w:r>
      <w:r>
        <w:t>When</w:t>
      </w:r>
      <w:proofErr w:type="gramEnd"/>
      <w:r>
        <w:t xml:space="preserve"> Craving Replaces </w:t>
      </w:r>
      <w:proofErr w:type="gramStart"/>
      <w:r>
        <w:t>Gratitude</w:t>
      </w:r>
      <w:r>
        <w:rPr>
          <w:color w:val="595959"/>
        </w:rPr>
        <w:t xml:space="preserve">  (</w:t>
      </w:r>
      <w:proofErr w:type="gramEnd"/>
      <w:r>
        <w:rPr>
          <w:color w:val="595959"/>
        </w:rPr>
        <w:t>Numbers 11)</w:t>
      </w:r>
    </w:p>
    <w:p w14:paraId="4CD3BFF2" w14:textId="77777777" w:rsidR="00E00899" w:rsidRDefault="00000000">
      <w:pPr>
        <w:spacing w:after="60"/>
      </w:pPr>
      <w:r>
        <w:rPr>
          <w:b/>
          <w:bCs/>
          <w:color w:val="8B6B1F"/>
        </w:rPr>
        <w:t xml:space="preserve">Day </w:t>
      </w:r>
      <w:proofErr w:type="gramStart"/>
      <w:r>
        <w:rPr>
          <w:b/>
          <w:bCs/>
          <w:color w:val="8B6B1F"/>
        </w:rPr>
        <w:t xml:space="preserve">12  </w:t>
      </w:r>
      <w:r>
        <w:t>Meekness</w:t>
      </w:r>
      <w:proofErr w:type="gramEnd"/>
      <w:r>
        <w:t xml:space="preserve"> Under </w:t>
      </w:r>
      <w:proofErr w:type="gramStart"/>
      <w:r>
        <w:t>Attack</w:t>
      </w:r>
      <w:r>
        <w:rPr>
          <w:color w:val="595959"/>
        </w:rPr>
        <w:t xml:space="preserve">  (</w:t>
      </w:r>
      <w:proofErr w:type="gramEnd"/>
      <w:r>
        <w:rPr>
          <w:color w:val="595959"/>
        </w:rPr>
        <w:t>Numbers 12)</w:t>
      </w:r>
    </w:p>
    <w:p w14:paraId="72778C70" w14:textId="77777777" w:rsidR="00E00899" w:rsidRDefault="00000000">
      <w:pPr>
        <w:spacing w:after="60"/>
      </w:pPr>
      <w:r>
        <w:rPr>
          <w:b/>
          <w:bCs/>
          <w:color w:val="8B6B1F"/>
        </w:rPr>
        <w:t xml:space="preserve">Day </w:t>
      </w:r>
      <w:proofErr w:type="gramStart"/>
      <w:r>
        <w:rPr>
          <w:b/>
          <w:bCs/>
          <w:color w:val="8B6B1F"/>
        </w:rPr>
        <w:t xml:space="preserve">13  </w:t>
      </w:r>
      <w:r>
        <w:t>Giants</w:t>
      </w:r>
      <w:proofErr w:type="gramEnd"/>
      <w:r>
        <w:t xml:space="preserve"> or God?</w:t>
      </w:r>
      <w:r>
        <w:rPr>
          <w:color w:val="595959"/>
        </w:rPr>
        <w:t xml:space="preserve">  (Numbers 13)</w:t>
      </w:r>
    </w:p>
    <w:p w14:paraId="6F53A99C" w14:textId="77777777" w:rsidR="00E00899" w:rsidRDefault="00000000">
      <w:pPr>
        <w:spacing w:after="60"/>
      </w:pPr>
      <w:r>
        <w:rPr>
          <w:b/>
          <w:bCs/>
          <w:color w:val="8B6B1F"/>
        </w:rPr>
        <w:t xml:space="preserve">Day </w:t>
      </w:r>
      <w:proofErr w:type="gramStart"/>
      <w:r>
        <w:rPr>
          <w:b/>
          <w:bCs/>
          <w:color w:val="8B6B1F"/>
        </w:rPr>
        <w:t xml:space="preserve">14  </w:t>
      </w:r>
      <w:r>
        <w:t>The</w:t>
      </w:r>
      <w:proofErr w:type="gramEnd"/>
      <w:r>
        <w:t xml:space="preserve"> Tragedy of </w:t>
      </w:r>
      <w:proofErr w:type="gramStart"/>
      <w:r>
        <w:t>Unbelief</w:t>
      </w:r>
      <w:r>
        <w:rPr>
          <w:color w:val="595959"/>
        </w:rPr>
        <w:t xml:space="preserve">  (</w:t>
      </w:r>
      <w:proofErr w:type="gramEnd"/>
      <w:r>
        <w:rPr>
          <w:color w:val="595959"/>
        </w:rPr>
        <w:t>Numbers 14)</w:t>
      </w:r>
    </w:p>
    <w:p w14:paraId="779EA859" w14:textId="77777777" w:rsidR="00E00899" w:rsidRDefault="00000000">
      <w:pPr>
        <w:spacing w:after="60"/>
      </w:pPr>
      <w:r>
        <w:rPr>
          <w:b/>
          <w:bCs/>
          <w:color w:val="8B6B1F"/>
        </w:rPr>
        <w:t xml:space="preserve">Day </w:t>
      </w:r>
      <w:proofErr w:type="gramStart"/>
      <w:r>
        <w:rPr>
          <w:b/>
          <w:bCs/>
          <w:color w:val="8B6B1F"/>
        </w:rPr>
        <w:t xml:space="preserve">15  </w:t>
      </w:r>
      <w:r>
        <w:t>Remember</w:t>
      </w:r>
      <w:proofErr w:type="gramEnd"/>
      <w:r>
        <w:t xml:space="preserve"> and </w:t>
      </w:r>
      <w:proofErr w:type="gramStart"/>
      <w:r>
        <w:t>Obey</w:t>
      </w:r>
      <w:r>
        <w:rPr>
          <w:color w:val="595959"/>
        </w:rPr>
        <w:t xml:space="preserve">  (</w:t>
      </w:r>
      <w:proofErr w:type="gramEnd"/>
      <w:r>
        <w:rPr>
          <w:color w:val="595959"/>
        </w:rPr>
        <w:t>Numbers 15)</w:t>
      </w:r>
    </w:p>
    <w:p w14:paraId="1CAD6714" w14:textId="77777777" w:rsidR="00E00899" w:rsidRDefault="00000000">
      <w:pPr>
        <w:spacing w:after="60"/>
      </w:pPr>
      <w:r>
        <w:rPr>
          <w:b/>
          <w:bCs/>
          <w:color w:val="8B6B1F"/>
        </w:rPr>
        <w:t xml:space="preserve">Day </w:t>
      </w:r>
      <w:proofErr w:type="gramStart"/>
      <w:r>
        <w:rPr>
          <w:b/>
          <w:bCs/>
          <w:color w:val="8B6B1F"/>
        </w:rPr>
        <w:t xml:space="preserve">16  </w:t>
      </w:r>
      <w:r>
        <w:t>Standing</w:t>
      </w:r>
      <w:proofErr w:type="gramEnd"/>
      <w:r>
        <w:t xml:space="preserve"> Between the Dead and the </w:t>
      </w:r>
      <w:proofErr w:type="gramStart"/>
      <w:r>
        <w:t>Living</w:t>
      </w:r>
      <w:r>
        <w:rPr>
          <w:color w:val="595959"/>
        </w:rPr>
        <w:t xml:space="preserve">  (</w:t>
      </w:r>
      <w:proofErr w:type="gramEnd"/>
      <w:r>
        <w:rPr>
          <w:color w:val="595959"/>
        </w:rPr>
        <w:t>Numbers 16)</w:t>
      </w:r>
    </w:p>
    <w:p w14:paraId="435830C6" w14:textId="77777777" w:rsidR="00E00899" w:rsidRDefault="00000000">
      <w:pPr>
        <w:spacing w:after="60"/>
      </w:pPr>
      <w:r>
        <w:rPr>
          <w:b/>
          <w:bCs/>
          <w:color w:val="8B6B1F"/>
        </w:rPr>
        <w:t xml:space="preserve">Day </w:t>
      </w:r>
      <w:proofErr w:type="gramStart"/>
      <w:r>
        <w:rPr>
          <w:b/>
          <w:bCs/>
          <w:color w:val="8B6B1F"/>
        </w:rPr>
        <w:t xml:space="preserve">17  </w:t>
      </w:r>
      <w:r>
        <w:t>The</w:t>
      </w:r>
      <w:proofErr w:type="gramEnd"/>
      <w:r>
        <w:t xml:space="preserve"> Staff That </w:t>
      </w:r>
      <w:proofErr w:type="gramStart"/>
      <w:r>
        <w:t>Blossomed</w:t>
      </w:r>
      <w:r>
        <w:rPr>
          <w:color w:val="595959"/>
        </w:rPr>
        <w:t xml:space="preserve">  (</w:t>
      </w:r>
      <w:proofErr w:type="gramEnd"/>
      <w:r>
        <w:rPr>
          <w:color w:val="595959"/>
        </w:rPr>
        <w:t>Numbers 17)</w:t>
      </w:r>
    </w:p>
    <w:p w14:paraId="2953F2D9" w14:textId="77777777" w:rsidR="00E00899" w:rsidRDefault="00000000">
      <w:pPr>
        <w:spacing w:after="60"/>
      </w:pPr>
      <w:r>
        <w:rPr>
          <w:b/>
          <w:bCs/>
          <w:color w:val="8B6B1F"/>
        </w:rPr>
        <w:t xml:space="preserve">Day </w:t>
      </w:r>
      <w:proofErr w:type="gramStart"/>
      <w:r>
        <w:rPr>
          <w:b/>
          <w:bCs/>
          <w:color w:val="8B6B1F"/>
        </w:rPr>
        <w:t xml:space="preserve">18  </w:t>
      </w:r>
      <w:r>
        <w:t>The</w:t>
      </w:r>
      <w:proofErr w:type="gramEnd"/>
      <w:r>
        <w:t xml:space="preserve"> LORD Is My </w:t>
      </w:r>
      <w:proofErr w:type="gramStart"/>
      <w:r>
        <w:t>Portion</w:t>
      </w:r>
      <w:r>
        <w:rPr>
          <w:color w:val="595959"/>
        </w:rPr>
        <w:t xml:space="preserve">  (</w:t>
      </w:r>
      <w:proofErr w:type="gramEnd"/>
      <w:r>
        <w:rPr>
          <w:color w:val="595959"/>
        </w:rPr>
        <w:t>Numbers 18)</w:t>
      </w:r>
    </w:p>
    <w:p w14:paraId="14983D49" w14:textId="77777777" w:rsidR="00E00899" w:rsidRDefault="00000000">
      <w:pPr>
        <w:spacing w:after="60"/>
      </w:pPr>
      <w:r>
        <w:rPr>
          <w:b/>
          <w:bCs/>
          <w:color w:val="8B6B1F"/>
        </w:rPr>
        <w:t xml:space="preserve">Day </w:t>
      </w:r>
      <w:proofErr w:type="gramStart"/>
      <w:r>
        <w:rPr>
          <w:b/>
          <w:bCs/>
          <w:color w:val="8B6B1F"/>
        </w:rPr>
        <w:t xml:space="preserve">19  </w:t>
      </w:r>
      <w:r>
        <w:t>Cleansed</w:t>
      </w:r>
      <w:proofErr w:type="gramEnd"/>
      <w:r>
        <w:t xml:space="preserve"> from </w:t>
      </w:r>
      <w:proofErr w:type="gramStart"/>
      <w:r>
        <w:t>Death</w:t>
      </w:r>
      <w:r>
        <w:rPr>
          <w:color w:val="595959"/>
        </w:rPr>
        <w:t xml:space="preserve">  (</w:t>
      </w:r>
      <w:proofErr w:type="gramEnd"/>
      <w:r>
        <w:rPr>
          <w:color w:val="595959"/>
        </w:rPr>
        <w:t>Numbers 19)</w:t>
      </w:r>
    </w:p>
    <w:p w14:paraId="2F73D3D1" w14:textId="77777777" w:rsidR="00E00899" w:rsidRDefault="00000000">
      <w:pPr>
        <w:spacing w:after="60"/>
      </w:pPr>
      <w:r>
        <w:rPr>
          <w:b/>
          <w:bCs/>
          <w:color w:val="8B6B1F"/>
        </w:rPr>
        <w:t xml:space="preserve">Day </w:t>
      </w:r>
      <w:proofErr w:type="gramStart"/>
      <w:r>
        <w:rPr>
          <w:b/>
          <w:bCs/>
          <w:color w:val="8B6B1F"/>
        </w:rPr>
        <w:t xml:space="preserve">20  </w:t>
      </w:r>
      <w:r>
        <w:t>When</w:t>
      </w:r>
      <w:proofErr w:type="gramEnd"/>
      <w:r>
        <w:t xml:space="preserve"> Leaders </w:t>
      </w:r>
      <w:proofErr w:type="gramStart"/>
      <w:r>
        <w:t>Stumble</w:t>
      </w:r>
      <w:r>
        <w:rPr>
          <w:color w:val="595959"/>
        </w:rPr>
        <w:t xml:space="preserve">  (</w:t>
      </w:r>
      <w:proofErr w:type="gramEnd"/>
      <w:r>
        <w:rPr>
          <w:color w:val="595959"/>
        </w:rPr>
        <w:t>Numbers 20)</w:t>
      </w:r>
    </w:p>
    <w:p w14:paraId="0991B88B" w14:textId="77777777" w:rsidR="00E00899" w:rsidRDefault="00000000">
      <w:pPr>
        <w:spacing w:after="60"/>
      </w:pPr>
      <w:r>
        <w:rPr>
          <w:b/>
          <w:bCs/>
          <w:color w:val="8B6B1F"/>
        </w:rPr>
        <w:t xml:space="preserve">Day </w:t>
      </w:r>
      <w:proofErr w:type="gramStart"/>
      <w:r>
        <w:rPr>
          <w:b/>
          <w:bCs/>
          <w:color w:val="8B6B1F"/>
        </w:rPr>
        <w:t xml:space="preserve">21  </w:t>
      </w:r>
      <w:r>
        <w:t>Look</w:t>
      </w:r>
      <w:proofErr w:type="gramEnd"/>
      <w:r>
        <w:t xml:space="preserve"> and </w:t>
      </w:r>
      <w:proofErr w:type="gramStart"/>
      <w:r>
        <w:t>Live</w:t>
      </w:r>
      <w:r>
        <w:rPr>
          <w:color w:val="595959"/>
        </w:rPr>
        <w:t xml:space="preserve">  (</w:t>
      </w:r>
      <w:proofErr w:type="gramEnd"/>
      <w:r>
        <w:rPr>
          <w:color w:val="595959"/>
        </w:rPr>
        <w:t>Numbers 21)</w:t>
      </w:r>
    </w:p>
    <w:p w14:paraId="36616824" w14:textId="77777777" w:rsidR="00E00899" w:rsidRDefault="00000000">
      <w:pPr>
        <w:spacing w:after="60"/>
      </w:pPr>
      <w:r>
        <w:rPr>
          <w:b/>
          <w:bCs/>
          <w:color w:val="8B6B1F"/>
        </w:rPr>
        <w:t xml:space="preserve">Day </w:t>
      </w:r>
      <w:proofErr w:type="gramStart"/>
      <w:r>
        <w:rPr>
          <w:b/>
          <w:bCs/>
          <w:color w:val="8B6B1F"/>
        </w:rPr>
        <w:t xml:space="preserve">22  </w:t>
      </w:r>
      <w:r>
        <w:t>A</w:t>
      </w:r>
      <w:proofErr w:type="gramEnd"/>
      <w:r>
        <w:t xml:space="preserve"> Donkey, a Prophet, and a Sovereign </w:t>
      </w:r>
      <w:proofErr w:type="gramStart"/>
      <w:r>
        <w:t>God</w:t>
      </w:r>
      <w:r>
        <w:rPr>
          <w:color w:val="595959"/>
        </w:rPr>
        <w:t xml:space="preserve">  (</w:t>
      </w:r>
      <w:proofErr w:type="gramEnd"/>
      <w:r>
        <w:rPr>
          <w:color w:val="595959"/>
        </w:rPr>
        <w:t>Numbers 22)</w:t>
      </w:r>
    </w:p>
    <w:p w14:paraId="51E4F708" w14:textId="77777777" w:rsidR="00E00899" w:rsidRDefault="00000000">
      <w:pPr>
        <w:spacing w:after="60"/>
      </w:pPr>
      <w:r>
        <w:rPr>
          <w:b/>
          <w:bCs/>
          <w:color w:val="8B6B1F"/>
        </w:rPr>
        <w:t xml:space="preserve">Day </w:t>
      </w:r>
      <w:proofErr w:type="gramStart"/>
      <w:r>
        <w:rPr>
          <w:b/>
          <w:bCs/>
          <w:color w:val="8B6B1F"/>
        </w:rPr>
        <w:t xml:space="preserve">23  </w:t>
      </w:r>
      <w:r>
        <w:t>The</w:t>
      </w:r>
      <w:proofErr w:type="gramEnd"/>
      <w:r>
        <w:t xml:space="preserve"> God Who Does Not Change His </w:t>
      </w:r>
      <w:proofErr w:type="gramStart"/>
      <w:r>
        <w:t>Mind</w:t>
      </w:r>
      <w:r>
        <w:rPr>
          <w:color w:val="595959"/>
        </w:rPr>
        <w:t xml:space="preserve">  (</w:t>
      </w:r>
      <w:proofErr w:type="gramEnd"/>
      <w:r>
        <w:rPr>
          <w:color w:val="595959"/>
        </w:rPr>
        <w:t>Numbers 23)</w:t>
      </w:r>
    </w:p>
    <w:p w14:paraId="57E5D275" w14:textId="77777777" w:rsidR="00E00899" w:rsidRDefault="00000000">
      <w:pPr>
        <w:spacing w:after="60"/>
      </w:pPr>
      <w:r>
        <w:rPr>
          <w:b/>
          <w:bCs/>
          <w:color w:val="8B6B1F"/>
        </w:rPr>
        <w:t xml:space="preserve">Day </w:t>
      </w:r>
      <w:proofErr w:type="gramStart"/>
      <w:r>
        <w:rPr>
          <w:b/>
          <w:bCs/>
          <w:color w:val="8B6B1F"/>
        </w:rPr>
        <w:t xml:space="preserve">24  </w:t>
      </w:r>
      <w:r>
        <w:t>A</w:t>
      </w:r>
      <w:proofErr w:type="gramEnd"/>
      <w:r>
        <w:t xml:space="preserve"> Star Out of </w:t>
      </w:r>
      <w:proofErr w:type="gramStart"/>
      <w:r>
        <w:t>Jacob</w:t>
      </w:r>
      <w:r>
        <w:rPr>
          <w:color w:val="595959"/>
        </w:rPr>
        <w:t xml:space="preserve">  (</w:t>
      </w:r>
      <w:proofErr w:type="gramEnd"/>
      <w:r>
        <w:rPr>
          <w:color w:val="595959"/>
        </w:rPr>
        <w:t>Numbers 24)</w:t>
      </w:r>
    </w:p>
    <w:p w14:paraId="26C7C991" w14:textId="77777777" w:rsidR="00E00899" w:rsidRDefault="00000000">
      <w:pPr>
        <w:spacing w:after="60"/>
      </w:pPr>
      <w:r>
        <w:rPr>
          <w:b/>
          <w:bCs/>
          <w:color w:val="8B6B1F"/>
        </w:rPr>
        <w:t xml:space="preserve">Day </w:t>
      </w:r>
      <w:proofErr w:type="gramStart"/>
      <w:r>
        <w:rPr>
          <w:b/>
          <w:bCs/>
          <w:color w:val="8B6B1F"/>
        </w:rPr>
        <w:t xml:space="preserve">25  </w:t>
      </w:r>
      <w:r>
        <w:t>Zeal</w:t>
      </w:r>
      <w:proofErr w:type="gramEnd"/>
      <w:r>
        <w:t xml:space="preserve"> for God’s </w:t>
      </w:r>
      <w:proofErr w:type="gramStart"/>
      <w:r>
        <w:t>Holiness</w:t>
      </w:r>
      <w:r>
        <w:rPr>
          <w:color w:val="595959"/>
        </w:rPr>
        <w:t xml:space="preserve">  (</w:t>
      </w:r>
      <w:proofErr w:type="gramEnd"/>
      <w:r>
        <w:rPr>
          <w:color w:val="595959"/>
        </w:rPr>
        <w:t>Numbers 25)</w:t>
      </w:r>
    </w:p>
    <w:p w14:paraId="598C8B34" w14:textId="77777777" w:rsidR="00E00899" w:rsidRDefault="00000000">
      <w:pPr>
        <w:spacing w:after="60"/>
      </w:pPr>
      <w:r>
        <w:rPr>
          <w:b/>
          <w:bCs/>
          <w:color w:val="8B6B1F"/>
        </w:rPr>
        <w:t xml:space="preserve">Day </w:t>
      </w:r>
      <w:proofErr w:type="gramStart"/>
      <w:r>
        <w:rPr>
          <w:b/>
          <w:bCs/>
          <w:color w:val="8B6B1F"/>
        </w:rPr>
        <w:t xml:space="preserve">26  </w:t>
      </w:r>
      <w:r>
        <w:t>A</w:t>
      </w:r>
      <w:proofErr w:type="gramEnd"/>
      <w:r>
        <w:t xml:space="preserve"> New </w:t>
      </w:r>
      <w:proofErr w:type="gramStart"/>
      <w:r>
        <w:t>Generation</w:t>
      </w:r>
      <w:r>
        <w:rPr>
          <w:color w:val="595959"/>
        </w:rPr>
        <w:t xml:space="preserve">  (</w:t>
      </w:r>
      <w:proofErr w:type="gramEnd"/>
      <w:r>
        <w:rPr>
          <w:color w:val="595959"/>
        </w:rPr>
        <w:t>Numbers 26)</w:t>
      </w:r>
    </w:p>
    <w:p w14:paraId="7FC52753" w14:textId="77777777" w:rsidR="00E00899" w:rsidRDefault="00000000">
      <w:pPr>
        <w:spacing w:after="60"/>
      </w:pPr>
      <w:r>
        <w:rPr>
          <w:b/>
          <w:bCs/>
          <w:color w:val="8B6B1F"/>
        </w:rPr>
        <w:t xml:space="preserve">Day </w:t>
      </w:r>
      <w:proofErr w:type="gramStart"/>
      <w:r>
        <w:rPr>
          <w:b/>
          <w:bCs/>
          <w:color w:val="8B6B1F"/>
        </w:rPr>
        <w:t xml:space="preserve">27  </w:t>
      </w:r>
      <w:r>
        <w:t>Bold</w:t>
      </w:r>
      <w:proofErr w:type="gramEnd"/>
      <w:r>
        <w:t xml:space="preserve"> Faith and Faithful </w:t>
      </w:r>
      <w:proofErr w:type="gramStart"/>
      <w:r>
        <w:t>Succession</w:t>
      </w:r>
      <w:r>
        <w:rPr>
          <w:color w:val="595959"/>
        </w:rPr>
        <w:t xml:space="preserve">  (</w:t>
      </w:r>
      <w:proofErr w:type="gramEnd"/>
      <w:r>
        <w:rPr>
          <w:color w:val="595959"/>
        </w:rPr>
        <w:t>Numbers 27)</w:t>
      </w:r>
    </w:p>
    <w:p w14:paraId="49828866" w14:textId="77777777" w:rsidR="00E00899" w:rsidRDefault="00000000">
      <w:pPr>
        <w:spacing w:after="60"/>
      </w:pPr>
      <w:r>
        <w:rPr>
          <w:b/>
          <w:bCs/>
          <w:color w:val="8B6B1F"/>
        </w:rPr>
        <w:t xml:space="preserve">Day </w:t>
      </w:r>
      <w:proofErr w:type="gramStart"/>
      <w:r>
        <w:rPr>
          <w:b/>
          <w:bCs/>
          <w:color w:val="8B6B1F"/>
        </w:rPr>
        <w:t xml:space="preserve">28  </w:t>
      </w:r>
      <w:r>
        <w:t>The</w:t>
      </w:r>
      <w:proofErr w:type="gramEnd"/>
      <w:r>
        <w:t xml:space="preserve"> Rhythm of </w:t>
      </w:r>
      <w:proofErr w:type="gramStart"/>
      <w:r>
        <w:t>Worship</w:t>
      </w:r>
      <w:r>
        <w:rPr>
          <w:color w:val="595959"/>
        </w:rPr>
        <w:t xml:space="preserve">  (</w:t>
      </w:r>
      <w:proofErr w:type="gramEnd"/>
      <w:r>
        <w:rPr>
          <w:color w:val="595959"/>
        </w:rPr>
        <w:t>Numbers 28)</w:t>
      </w:r>
    </w:p>
    <w:p w14:paraId="2FB78474" w14:textId="77777777" w:rsidR="00E00899" w:rsidRDefault="00000000">
      <w:pPr>
        <w:spacing w:after="60"/>
      </w:pPr>
      <w:r>
        <w:rPr>
          <w:b/>
          <w:bCs/>
          <w:color w:val="8B6B1F"/>
        </w:rPr>
        <w:t xml:space="preserve">Day </w:t>
      </w:r>
      <w:proofErr w:type="gramStart"/>
      <w:r>
        <w:rPr>
          <w:b/>
          <w:bCs/>
          <w:color w:val="8B6B1F"/>
        </w:rPr>
        <w:t xml:space="preserve">29  </w:t>
      </w:r>
      <w:r>
        <w:t>Feasts</w:t>
      </w:r>
      <w:proofErr w:type="gramEnd"/>
      <w:r>
        <w:t xml:space="preserve"> of the Seventh </w:t>
      </w:r>
      <w:proofErr w:type="gramStart"/>
      <w:r>
        <w:t>Month</w:t>
      </w:r>
      <w:r>
        <w:rPr>
          <w:color w:val="595959"/>
        </w:rPr>
        <w:t xml:space="preserve">  (</w:t>
      </w:r>
      <w:proofErr w:type="gramEnd"/>
      <w:r>
        <w:rPr>
          <w:color w:val="595959"/>
        </w:rPr>
        <w:t>Numbers 29)</w:t>
      </w:r>
    </w:p>
    <w:p w14:paraId="2E610FFD" w14:textId="77777777" w:rsidR="00E00899" w:rsidRDefault="00000000">
      <w:pPr>
        <w:spacing w:after="60"/>
      </w:pPr>
      <w:r>
        <w:rPr>
          <w:b/>
          <w:bCs/>
          <w:color w:val="8B6B1F"/>
        </w:rPr>
        <w:t xml:space="preserve">Day </w:t>
      </w:r>
      <w:proofErr w:type="gramStart"/>
      <w:r>
        <w:rPr>
          <w:b/>
          <w:bCs/>
          <w:color w:val="8B6B1F"/>
        </w:rPr>
        <w:t xml:space="preserve">30  </w:t>
      </w:r>
      <w:r>
        <w:t>Keeping</w:t>
      </w:r>
      <w:proofErr w:type="gramEnd"/>
      <w:r>
        <w:t xml:space="preserve"> Your </w:t>
      </w:r>
      <w:proofErr w:type="gramStart"/>
      <w:r>
        <w:t>Word</w:t>
      </w:r>
      <w:r>
        <w:rPr>
          <w:color w:val="595959"/>
        </w:rPr>
        <w:t xml:space="preserve">  (</w:t>
      </w:r>
      <w:proofErr w:type="gramEnd"/>
      <w:r>
        <w:rPr>
          <w:color w:val="595959"/>
        </w:rPr>
        <w:t>Numbers 30)</w:t>
      </w:r>
    </w:p>
    <w:p w14:paraId="5CAF1913" w14:textId="77777777" w:rsidR="00E00899" w:rsidRDefault="00000000">
      <w:pPr>
        <w:spacing w:after="60"/>
      </w:pPr>
      <w:r>
        <w:rPr>
          <w:b/>
          <w:bCs/>
          <w:color w:val="8B6B1F"/>
        </w:rPr>
        <w:t xml:space="preserve">Day </w:t>
      </w:r>
      <w:proofErr w:type="gramStart"/>
      <w:r>
        <w:rPr>
          <w:b/>
          <w:bCs/>
          <w:color w:val="8B6B1F"/>
        </w:rPr>
        <w:t xml:space="preserve">31  </w:t>
      </w:r>
      <w:r>
        <w:t>Judgment</w:t>
      </w:r>
      <w:proofErr w:type="gramEnd"/>
      <w:r>
        <w:t xml:space="preserve">, Purity, and </w:t>
      </w:r>
      <w:proofErr w:type="gramStart"/>
      <w:r>
        <w:t>Gratitude</w:t>
      </w:r>
      <w:r>
        <w:rPr>
          <w:color w:val="595959"/>
        </w:rPr>
        <w:t xml:space="preserve">  (</w:t>
      </w:r>
      <w:proofErr w:type="gramEnd"/>
      <w:r>
        <w:rPr>
          <w:color w:val="595959"/>
        </w:rPr>
        <w:t>Numbers 31)</w:t>
      </w:r>
    </w:p>
    <w:p w14:paraId="4461E8A3" w14:textId="77777777" w:rsidR="00E00899" w:rsidRDefault="00000000">
      <w:pPr>
        <w:spacing w:after="60"/>
      </w:pPr>
      <w:r>
        <w:rPr>
          <w:b/>
          <w:bCs/>
          <w:color w:val="8B6B1F"/>
        </w:rPr>
        <w:t xml:space="preserve">Day </w:t>
      </w:r>
      <w:proofErr w:type="gramStart"/>
      <w:r>
        <w:rPr>
          <w:b/>
          <w:bCs/>
          <w:color w:val="8B6B1F"/>
        </w:rPr>
        <w:t xml:space="preserve">32  </w:t>
      </w:r>
      <w:r>
        <w:t>Don’t</w:t>
      </w:r>
      <w:proofErr w:type="gramEnd"/>
      <w:r>
        <w:t xml:space="preserve"> Settle </w:t>
      </w:r>
      <w:proofErr w:type="gramStart"/>
      <w:r>
        <w:t>Short</w:t>
      </w:r>
      <w:r>
        <w:rPr>
          <w:color w:val="595959"/>
        </w:rPr>
        <w:t xml:space="preserve">  (</w:t>
      </w:r>
      <w:proofErr w:type="gramEnd"/>
      <w:r>
        <w:rPr>
          <w:color w:val="595959"/>
        </w:rPr>
        <w:t>Numbers 32)</w:t>
      </w:r>
    </w:p>
    <w:p w14:paraId="7B267CEB" w14:textId="77777777" w:rsidR="00E00899" w:rsidRDefault="00000000">
      <w:pPr>
        <w:spacing w:after="60"/>
      </w:pPr>
      <w:r>
        <w:rPr>
          <w:b/>
          <w:bCs/>
          <w:color w:val="8B6B1F"/>
        </w:rPr>
        <w:lastRenderedPageBreak/>
        <w:t xml:space="preserve">Day </w:t>
      </w:r>
      <w:proofErr w:type="gramStart"/>
      <w:r>
        <w:rPr>
          <w:b/>
          <w:bCs/>
          <w:color w:val="8B6B1F"/>
        </w:rPr>
        <w:t xml:space="preserve">33  </w:t>
      </w:r>
      <w:r>
        <w:t>Stage</w:t>
      </w:r>
      <w:proofErr w:type="gramEnd"/>
      <w:r>
        <w:t xml:space="preserve"> by </w:t>
      </w:r>
      <w:proofErr w:type="gramStart"/>
      <w:r>
        <w:t>Stage</w:t>
      </w:r>
      <w:r>
        <w:rPr>
          <w:color w:val="595959"/>
        </w:rPr>
        <w:t xml:space="preserve">  (</w:t>
      </w:r>
      <w:proofErr w:type="gramEnd"/>
      <w:r>
        <w:rPr>
          <w:color w:val="595959"/>
        </w:rPr>
        <w:t>Numbers 33)</w:t>
      </w:r>
    </w:p>
    <w:p w14:paraId="0E933D0F" w14:textId="77777777" w:rsidR="00E00899" w:rsidRDefault="00000000">
      <w:pPr>
        <w:spacing w:after="60"/>
      </w:pPr>
      <w:r>
        <w:rPr>
          <w:b/>
          <w:bCs/>
          <w:color w:val="8B6B1F"/>
        </w:rPr>
        <w:t xml:space="preserve">Day </w:t>
      </w:r>
      <w:proofErr w:type="gramStart"/>
      <w:r>
        <w:rPr>
          <w:b/>
          <w:bCs/>
          <w:color w:val="8B6B1F"/>
        </w:rPr>
        <w:t xml:space="preserve">34  </w:t>
      </w:r>
      <w:r>
        <w:t>Boundaries</w:t>
      </w:r>
      <w:proofErr w:type="gramEnd"/>
      <w:r>
        <w:t xml:space="preserve"> of </w:t>
      </w:r>
      <w:proofErr w:type="gramStart"/>
      <w:r>
        <w:t>Promise</w:t>
      </w:r>
      <w:r>
        <w:rPr>
          <w:color w:val="595959"/>
        </w:rPr>
        <w:t xml:space="preserve">  (</w:t>
      </w:r>
      <w:proofErr w:type="gramEnd"/>
      <w:r>
        <w:rPr>
          <w:color w:val="595959"/>
        </w:rPr>
        <w:t>Numbers 34)</w:t>
      </w:r>
    </w:p>
    <w:p w14:paraId="419A1B53" w14:textId="77777777" w:rsidR="00E00899" w:rsidRDefault="00000000">
      <w:pPr>
        <w:spacing w:after="60"/>
      </w:pPr>
      <w:r>
        <w:rPr>
          <w:b/>
          <w:bCs/>
          <w:color w:val="8B6B1F"/>
        </w:rPr>
        <w:t xml:space="preserve">Day </w:t>
      </w:r>
      <w:proofErr w:type="gramStart"/>
      <w:r>
        <w:rPr>
          <w:b/>
          <w:bCs/>
          <w:color w:val="8B6B1F"/>
        </w:rPr>
        <w:t xml:space="preserve">35  </w:t>
      </w:r>
      <w:r>
        <w:t>A</w:t>
      </w:r>
      <w:proofErr w:type="gramEnd"/>
      <w:r>
        <w:t xml:space="preserve"> Place of </w:t>
      </w:r>
      <w:proofErr w:type="gramStart"/>
      <w:r>
        <w:t>Refuge</w:t>
      </w:r>
      <w:r>
        <w:rPr>
          <w:color w:val="595959"/>
        </w:rPr>
        <w:t xml:space="preserve">  (</w:t>
      </w:r>
      <w:proofErr w:type="gramEnd"/>
      <w:r>
        <w:rPr>
          <w:color w:val="595959"/>
        </w:rPr>
        <w:t>Numbers 35)</w:t>
      </w:r>
    </w:p>
    <w:p w14:paraId="501725CE" w14:textId="77777777" w:rsidR="00E00899" w:rsidRDefault="00000000">
      <w:pPr>
        <w:spacing w:after="60"/>
      </w:pPr>
      <w:r>
        <w:rPr>
          <w:b/>
          <w:bCs/>
          <w:color w:val="8B6B1F"/>
        </w:rPr>
        <w:t xml:space="preserve">Day </w:t>
      </w:r>
      <w:proofErr w:type="gramStart"/>
      <w:r>
        <w:rPr>
          <w:b/>
          <w:bCs/>
          <w:color w:val="8B6B1F"/>
        </w:rPr>
        <w:t xml:space="preserve">36  </w:t>
      </w:r>
      <w:r>
        <w:t>Faithful</w:t>
      </w:r>
      <w:proofErr w:type="gramEnd"/>
      <w:r>
        <w:t xml:space="preserve"> to the </w:t>
      </w:r>
      <w:proofErr w:type="gramStart"/>
      <w:r>
        <w:t>End</w:t>
      </w:r>
      <w:r>
        <w:rPr>
          <w:color w:val="595959"/>
        </w:rPr>
        <w:t xml:space="preserve">  (</w:t>
      </w:r>
      <w:proofErr w:type="gramEnd"/>
      <w:r>
        <w:rPr>
          <w:color w:val="595959"/>
        </w:rPr>
        <w:t>Numbers 36)</w:t>
      </w:r>
    </w:p>
    <w:p w14:paraId="231223D5" w14:textId="77777777" w:rsidR="00E00899" w:rsidRDefault="00000000">
      <w:pPr>
        <w:spacing w:after="60"/>
      </w:pPr>
      <w:r>
        <w:rPr>
          <w:b/>
          <w:bCs/>
          <w:color w:val="8B6B1F"/>
        </w:rPr>
        <w:t>Closing Blessing</w:t>
      </w:r>
    </w:p>
    <w:p w14:paraId="09F56D9C" w14:textId="77777777" w:rsidR="00E00899" w:rsidRDefault="00000000">
      <w:r>
        <w:br w:type="page"/>
      </w:r>
    </w:p>
    <w:p w14:paraId="277ABB3C"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1  ·</w:t>
      </w:r>
      <w:proofErr w:type="gramEnd"/>
      <w:r>
        <w:rPr>
          <w:b/>
          <w:bCs/>
          <w:color w:val="8B6B1F"/>
          <w:spacing w:val="40"/>
          <w:sz w:val="24"/>
          <w:szCs w:val="24"/>
        </w:rPr>
        <w:t xml:space="preserve">  NUMBERS 1</w:t>
      </w:r>
    </w:p>
    <w:p w14:paraId="2A6DC42A" w14:textId="77777777" w:rsidR="00E00899" w:rsidRDefault="00000000">
      <w:pPr>
        <w:pStyle w:val="Heading1"/>
        <w:spacing w:after="300"/>
      </w:pPr>
      <w:r>
        <w:t>Day 1: Every Name Counted</w:t>
      </w:r>
    </w:p>
    <w:p w14:paraId="500B5127" w14:textId="77777777" w:rsidR="00E00899" w:rsidRDefault="00000000">
      <w:pPr>
        <w:pStyle w:val="Heading2"/>
        <w:pBdr>
          <w:bottom w:val="single" w:sz="6" w:space="2" w:color="C9A94E"/>
        </w:pBdr>
        <w:spacing w:before="300" w:after="150"/>
      </w:pPr>
      <w:r>
        <w:t>Chapter Summary</w:t>
      </w:r>
    </w:p>
    <w:p w14:paraId="5D353376" w14:textId="77777777" w:rsidR="00E00899" w:rsidRDefault="00000000">
      <w:pPr>
        <w:spacing w:after="200" w:line="300" w:lineRule="auto"/>
      </w:pPr>
      <w:r>
        <w:t xml:space="preserve">Numbers </w:t>
      </w:r>
      <w:proofErr w:type="gramStart"/>
      <w:r>
        <w:t>opens</w:t>
      </w:r>
      <w:proofErr w:type="gramEnd"/>
      <w:r>
        <w:t xml:space="preserve"> at Mount Sinai on the first day of the second month in the second year after Israel came out of Egypt. The LORD commands Moses and Aaron to take a census of the whole congregation, listing by name every man twenty years old and upward who </w:t>
      </w:r>
      <w:proofErr w:type="gramStart"/>
      <w:r>
        <w:t>is able to</w:t>
      </w:r>
      <w:proofErr w:type="gramEnd"/>
      <w:r>
        <w:t xml:space="preserve"> go to war. One leader from each tribe is appointed to assist, and the names of these twelve chiefs are carefully recorded.</w:t>
      </w:r>
    </w:p>
    <w:p w14:paraId="5D041E17" w14:textId="77777777" w:rsidR="00E00899" w:rsidRDefault="00000000">
      <w:pPr>
        <w:spacing w:after="200" w:line="300" w:lineRule="auto"/>
      </w:pPr>
      <w:r>
        <w:t>Moses then reports the count tribe by tribe, from Reuben to Naphtali, with Judah the largest at 74,600. The grand total comes to 603,550 fighting men. The tribe of Levi, however, is deliberately left out of the military count. The Levites are appointed instead over the tabernacle of the testimony: they are to carry it, care for it, set it up, take it down, and camp around it so that God’s wrath does not fall on the congregation. The chapter closes by noting that Israel did everything exactly as the LORD commanded Moses.</w:t>
      </w:r>
    </w:p>
    <w:p w14:paraId="02034B99" w14:textId="77777777" w:rsidR="00E00899" w:rsidRDefault="00000000">
      <w:pPr>
        <w:pStyle w:val="Heading2"/>
        <w:pBdr>
          <w:bottom w:val="single" w:sz="6" w:space="2" w:color="C9A94E"/>
        </w:pBdr>
        <w:spacing w:before="300" w:after="150"/>
      </w:pPr>
      <w:r>
        <w:t>Key Verse</w:t>
      </w:r>
    </w:p>
    <w:p w14:paraId="5377EDFE" w14:textId="77777777" w:rsidR="00E00899" w:rsidRDefault="00000000">
      <w:pPr>
        <w:pBdr>
          <w:left w:val="single" w:sz="24" w:space="12" w:color="C9A94E"/>
        </w:pBdr>
        <w:spacing w:after="100" w:line="300" w:lineRule="auto"/>
        <w:ind w:left="540" w:right="540"/>
      </w:pPr>
      <w:r>
        <w:rPr>
          <w:i/>
          <w:iCs/>
        </w:rPr>
        <w:t>“Thus did the people of Israel; they did according to all that the LORD commanded Moses.”</w:t>
      </w:r>
    </w:p>
    <w:p w14:paraId="3AF21912" w14:textId="77777777" w:rsidR="00E00899" w:rsidRDefault="00000000">
      <w:pPr>
        <w:spacing w:after="200"/>
        <w:ind w:left="540" w:right="540"/>
        <w:jc w:val="right"/>
      </w:pPr>
      <w:r>
        <w:rPr>
          <w:b/>
          <w:bCs/>
          <w:color w:val="595959"/>
        </w:rPr>
        <w:t>— Numbers 1:54 (ESV)</w:t>
      </w:r>
    </w:p>
    <w:p w14:paraId="74B89251" w14:textId="77777777" w:rsidR="00E00899" w:rsidRDefault="00000000">
      <w:pPr>
        <w:pStyle w:val="Heading2"/>
        <w:pBdr>
          <w:bottom w:val="single" w:sz="6" w:space="2" w:color="C9A94E"/>
        </w:pBdr>
        <w:spacing w:before="300" w:after="150"/>
      </w:pPr>
      <w:r>
        <w:t>Devotional Reflection</w:t>
      </w:r>
    </w:p>
    <w:p w14:paraId="67D211E7" w14:textId="77777777" w:rsidR="00E00899" w:rsidRDefault="00000000">
      <w:pPr>
        <w:spacing w:after="200" w:line="300" w:lineRule="auto"/>
      </w:pPr>
      <w:r>
        <w:t>The Hebrew title of this book is “In the Wilderness,” but our English title comes from the counting that begins it. At first glance a census feels like dry bookkeeping. Yet notice what God asks for: not simply a total, but a count “according to the number of the names.” God does not deal with Israel as a faceless crowd. Every man is known by name, by clan, and by family. The people who would soon walk through a howling wilderness were first reminded that each of them mattered to the God who led them.</w:t>
      </w:r>
    </w:p>
    <w:p w14:paraId="0105BB17" w14:textId="77777777" w:rsidR="00E00899" w:rsidRDefault="00000000">
      <w:pPr>
        <w:spacing w:after="200" w:line="300" w:lineRule="auto"/>
      </w:pPr>
      <w:r>
        <w:lastRenderedPageBreak/>
        <w:t>The census also had a purpose. These were men being numbered for service, prepared to march toward the land God had promised. God’s people are never counted just to be admired; they are counted to be sent. The Levites, meanwhile, were set apart for a different calling—guarding and serving at the dwelling place of God. Both the soldier and the servant of the sanctuary had a place in God’s plan.</w:t>
      </w:r>
    </w:p>
    <w:p w14:paraId="53E7119C" w14:textId="77777777" w:rsidR="00E00899" w:rsidRDefault="00000000">
      <w:pPr>
        <w:spacing w:after="200" w:line="300" w:lineRule="auto"/>
      </w:pPr>
      <w:r>
        <w:t>Today, you may feel like one small figure in a very large world. Scripture tells you otherwise. The Good Shepherd “calls his own sheep by name” (John 10:3). You are known, and you are called. Ask yourself: Where has God placed me to serve? Am I ready to march when He says go? Like Israel in this first chapter, let your life be marked by the simple, beautiful testimony of obedience—doing all that the Lord commands.</w:t>
      </w:r>
    </w:p>
    <w:p w14:paraId="629B669C" w14:textId="77777777" w:rsidR="00E00899" w:rsidRDefault="00000000">
      <w:pPr>
        <w:pStyle w:val="Heading2"/>
        <w:pBdr>
          <w:bottom w:val="single" w:sz="6" w:space="2" w:color="C9A94E"/>
        </w:pBdr>
        <w:spacing w:before="300" w:after="150"/>
      </w:pPr>
      <w:r>
        <w:t>Prayer</w:t>
      </w:r>
    </w:p>
    <w:p w14:paraId="7EBC6B46" w14:textId="77777777" w:rsidR="00E00899" w:rsidRDefault="00000000">
      <w:pPr>
        <w:spacing w:after="200" w:line="300" w:lineRule="auto"/>
      </w:pPr>
      <w:r>
        <w:rPr>
          <w:i/>
          <w:iCs/>
        </w:rPr>
        <w:t>Heavenly Father, thank You that I am not lost in the crowd before You. You know my name, my story, and my place among Your people. Make me ready to serve wherever You send me, whether on the front lines or in quiet ministry near Your presence. Give me a willing and obedient heart, so that it may be said of my life that I did according to all that You commanded. In Jesus’ name, Amen.</w:t>
      </w:r>
    </w:p>
    <w:p w14:paraId="1D6C5F42" w14:textId="77777777" w:rsidR="00E00899" w:rsidRDefault="00000000">
      <w:r>
        <w:br w:type="page"/>
      </w:r>
    </w:p>
    <w:p w14:paraId="618F1FFF"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2  ·</w:t>
      </w:r>
      <w:proofErr w:type="gramEnd"/>
      <w:r>
        <w:rPr>
          <w:b/>
          <w:bCs/>
          <w:color w:val="8B6B1F"/>
          <w:spacing w:val="40"/>
          <w:sz w:val="24"/>
          <w:szCs w:val="24"/>
        </w:rPr>
        <w:t xml:space="preserve">  NUMBERS 2</w:t>
      </w:r>
    </w:p>
    <w:p w14:paraId="4ACB5C3E" w14:textId="77777777" w:rsidR="00E00899" w:rsidRDefault="00000000">
      <w:pPr>
        <w:pStyle w:val="Heading1"/>
        <w:spacing w:after="300"/>
      </w:pPr>
      <w:r>
        <w:t>Day 2: God at the Center</w:t>
      </w:r>
    </w:p>
    <w:p w14:paraId="769E91DC" w14:textId="77777777" w:rsidR="00E00899" w:rsidRDefault="00000000">
      <w:pPr>
        <w:pStyle w:val="Heading2"/>
        <w:pBdr>
          <w:bottom w:val="single" w:sz="6" w:space="2" w:color="C9A94E"/>
        </w:pBdr>
        <w:spacing w:before="300" w:after="150"/>
      </w:pPr>
      <w:r>
        <w:t>Chapter Summary</w:t>
      </w:r>
    </w:p>
    <w:p w14:paraId="3C4E8EDF" w14:textId="77777777" w:rsidR="00E00899" w:rsidRDefault="00000000">
      <w:pPr>
        <w:spacing w:after="200" w:line="300" w:lineRule="auto"/>
      </w:pPr>
      <w:r>
        <w:t>Chapter 2 describes how Israel was to arrange its camp. Each tribe camps under its own standard, grouped in sets of three, and every group faces the tent of meeting, which stands at the very center of the camp.</w:t>
      </w:r>
    </w:p>
    <w:p w14:paraId="2CCBD4B5" w14:textId="77777777" w:rsidR="00E00899" w:rsidRDefault="00000000">
      <w:pPr>
        <w:spacing w:after="200" w:line="300" w:lineRule="auto"/>
      </w:pPr>
      <w:r>
        <w:t>On the east side, toward the sunrise, camp Judah, Issachar, and Zebulun, totaling 186,400; they set out first on the march. On the south are Reuben, Simeon, and Gad (151,450), who march second. The tent of meeting, surrounded by the Levites, travels in the middle of the procession. On the west are Ephraim, Manasseh, and Benjamin (108,100), and on the north are Dan, Asher, and Naphtali (157,600), who bring up the rear. The chapter again gives the total of 603,550 and closes by affirming that Israel camped and set out exactly as the LORD commanded, each one in his clan according to his fathers’ house.</w:t>
      </w:r>
    </w:p>
    <w:p w14:paraId="22ABF979" w14:textId="77777777" w:rsidR="00E00899" w:rsidRDefault="00000000">
      <w:pPr>
        <w:pStyle w:val="Heading2"/>
        <w:pBdr>
          <w:bottom w:val="single" w:sz="6" w:space="2" w:color="C9A94E"/>
        </w:pBdr>
        <w:spacing w:before="300" w:after="150"/>
      </w:pPr>
      <w:r>
        <w:t>Key Verse</w:t>
      </w:r>
    </w:p>
    <w:p w14:paraId="3A8E6901" w14:textId="77777777" w:rsidR="00E00899" w:rsidRDefault="00000000">
      <w:pPr>
        <w:pBdr>
          <w:left w:val="single" w:sz="24" w:space="12" w:color="C9A94E"/>
        </w:pBdr>
        <w:spacing w:after="100" w:line="300" w:lineRule="auto"/>
        <w:ind w:left="540" w:right="540"/>
      </w:pPr>
      <w:r>
        <w:rPr>
          <w:i/>
          <w:iCs/>
        </w:rPr>
        <w:t>“The people of Israel shall camp each by his own standard, with the banners of their fathers’ houses. They shall camp facing the tent of meeting on every side.”</w:t>
      </w:r>
    </w:p>
    <w:p w14:paraId="045F213C" w14:textId="77777777" w:rsidR="00E00899" w:rsidRDefault="00000000">
      <w:pPr>
        <w:spacing w:after="200"/>
        <w:ind w:left="540" w:right="540"/>
        <w:jc w:val="right"/>
      </w:pPr>
      <w:r>
        <w:rPr>
          <w:b/>
          <w:bCs/>
          <w:color w:val="595959"/>
        </w:rPr>
        <w:t>— Numbers 2:2 (ESV)</w:t>
      </w:r>
    </w:p>
    <w:p w14:paraId="508AB46B" w14:textId="77777777" w:rsidR="00E00899" w:rsidRDefault="00000000">
      <w:pPr>
        <w:pStyle w:val="Heading2"/>
        <w:pBdr>
          <w:bottom w:val="single" w:sz="6" w:space="2" w:color="C9A94E"/>
        </w:pBdr>
        <w:spacing w:before="300" w:after="150"/>
      </w:pPr>
      <w:r>
        <w:t>Devotional Reflection</w:t>
      </w:r>
    </w:p>
    <w:p w14:paraId="74383A7E" w14:textId="77777777" w:rsidR="00E00899" w:rsidRDefault="00000000">
      <w:pPr>
        <w:spacing w:after="200" w:line="300" w:lineRule="auto"/>
      </w:pPr>
      <w:r>
        <w:t>Imagine standing on a mountain and looking down on Israel’s camp. You would see an ordered city of tents, banners flying over each tribe, and in the center of it all, the tabernacle. Every tribe faced it. Every tent’s doorway, in a sense, looked toward the dwelling place of God. When they marched, the presence of God traveled in the middle of the people, protected and honored.</w:t>
      </w:r>
    </w:p>
    <w:p w14:paraId="2C28FADF" w14:textId="77777777" w:rsidR="00E00899" w:rsidRDefault="00000000">
      <w:pPr>
        <w:spacing w:after="200" w:line="300" w:lineRule="auto"/>
      </w:pPr>
      <w:r>
        <w:lastRenderedPageBreak/>
        <w:t>This arrangement was a picture of what life with God is meant to be. God was not an accessory to Israel’s life, visited occasionally at the edge of camp. He was the center around which everything else was organized. Their identity (each tribe with its banner), their order (who marched first and who followed), and their security all flowed from their relationship to His presence.</w:t>
      </w:r>
    </w:p>
    <w:p w14:paraId="3B2D03AB" w14:textId="77777777" w:rsidR="00E00899" w:rsidRDefault="00000000">
      <w:pPr>
        <w:spacing w:after="200" w:line="300" w:lineRule="auto"/>
      </w:pPr>
      <w:r>
        <w:t>What sits at the center of your camp? Our lives are often arranged around work, family schedules, entertainment, or ambition, and God is fitted in where there is room. Numbers 2 invites us to reverse that order. Put Christ at the center and let everything else find its place around Him. Notice too that each tribe had its own banner—God does not erase our uniqueness. He orders it. Your personality, your family, and your gifts all have a place, but they are meant to face Him.</w:t>
      </w:r>
    </w:p>
    <w:p w14:paraId="48F29BF9" w14:textId="77777777" w:rsidR="00E00899" w:rsidRDefault="00000000">
      <w:pPr>
        <w:pStyle w:val="Heading2"/>
        <w:pBdr>
          <w:bottom w:val="single" w:sz="6" w:space="2" w:color="C9A94E"/>
        </w:pBdr>
        <w:spacing w:before="300" w:after="150"/>
      </w:pPr>
      <w:r>
        <w:t>Prayer</w:t>
      </w:r>
    </w:p>
    <w:p w14:paraId="1E568C08" w14:textId="77777777" w:rsidR="00E00899" w:rsidRDefault="00000000">
      <w:pPr>
        <w:spacing w:after="200" w:line="300" w:lineRule="auto"/>
      </w:pPr>
      <w:r>
        <w:rPr>
          <w:i/>
          <w:iCs/>
        </w:rPr>
        <w:t xml:space="preserve">Lord God, </w:t>
      </w:r>
      <w:proofErr w:type="gramStart"/>
      <w:r>
        <w:rPr>
          <w:i/>
          <w:iCs/>
        </w:rPr>
        <w:t>You</w:t>
      </w:r>
      <w:proofErr w:type="gramEnd"/>
      <w:r>
        <w:rPr>
          <w:i/>
          <w:iCs/>
        </w:rPr>
        <w:t xml:space="preserve"> alone deserve the center of my life. Forgive me for the times I have pushed You to the edge and arranged my days around lesser things. Rearrange my priorities so that every part of my life faces You. Thank You that You have given me a place among Your people and a banner to stand under. Lead me, go with me, and dwell at the heart of all I do. In Jesus’ name, Amen.</w:t>
      </w:r>
    </w:p>
    <w:p w14:paraId="7946C9F2" w14:textId="77777777" w:rsidR="00E00899" w:rsidRDefault="00000000">
      <w:r>
        <w:br w:type="page"/>
      </w:r>
    </w:p>
    <w:p w14:paraId="2BBE4E37"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3  ·</w:t>
      </w:r>
      <w:proofErr w:type="gramEnd"/>
      <w:r>
        <w:rPr>
          <w:b/>
          <w:bCs/>
          <w:color w:val="8B6B1F"/>
          <w:spacing w:val="40"/>
          <w:sz w:val="24"/>
          <w:szCs w:val="24"/>
        </w:rPr>
        <w:t xml:space="preserve">  NUMBERS 3</w:t>
      </w:r>
    </w:p>
    <w:p w14:paraId="3ECB4CDA" w14:textId="77777777" w:rsidR="00E00899" w:rsidRDefault="00000000">
      <w:pPr>
        <w:pStyle w:val="Heading1"/>
        <w:spacing w:after="300"/>
      </w:pPr>
      <w:r>
        <w:t>Day 3: Redeemed and Set Apart</w:t>
      </w:r>
    </w:p>
    <w:p w14:paraId="18501BDE" w14:textId="77777777" w:rsidR="00E00899" w:rsidRDefault="00000000">
      <w:pPr>
        <w:pStyle w:val="Heading2"/>
        <w:pBdr>
          <w:bottom w:val="single" w:sz="6" w:space="2" w:color="C9A94E"/>
        </w:pBdr>
        <w:spacing w:before="300" w:after="150"/>
      </w:pPr>
      <w:r>
        <w:t>Chapter Summary</w:t>
      </w:r>
    </w:p>
    <w:p w14:paraId="5449D0DD" w14:textId="77777777" w:rsidR="00E00899" w:rsidRDefault="00000000">
      <w:pPr>
        <w:spacing w:after="200" w:line="300" w:lineRule="auto"/>
      </w:pPr>
      <w:r>
        <w:t>This chapter turns to the family of Aaron and the tribe of Levi. It first recalls Aaron’s sons: Nadab and Abihu, who died when they offered unauthorized fire before the LORD, and Eleazar and Ithamar, who served as priests. The LORD then commands Moses to bring the tribe of Levi near and give them to Aaron as helpers to guard the tabernacle and serve.</w:t>
      </w:r>
    </w:p>
    <w:p w14:paraId="2EDE977C" w14:textId="77777777" w:rsidR="00E00899" w:rsidRDefault="00000000">
      <w:pPr>
        <w:spacing w:after="200" w:line="300" w:lineRule="auto"/>
      </w:pPr>
      <w:r>
        <w:t xml:space="preserve">God declares that He has taken the Levites in place of every firstborn in Israel, for all the </w:t>
      </w:r>
      <w:proofErr w:type="gramStart"/>
      <w:r>
        <w:t>firstborn</w:t>
      </w:r>
      <w:proofErr w:type="gramEnd"/>
      <w:r>
        <w:t xml:space="preserve"> became His on the day He struck down the firstborn of Egypt. The Levites are counted from one month old and up, clan by clan: the </w:t>
      </w:r>
      <w:proofErr w:type="spellStart"/>
      <w:r>
        <w:t>Gershonites</w:t>
      </w:r>
      <w:proofErr w:type="spellEnd"/>
      <w:r>
        <w:t xml:space="preserve"> camp on the west and care for the curtains and coverings; the Kohathites camp on the south and care for the ark, table, lampstand, and altars; the </w:t>
      </w:r>
      <w:proofErr w:type="spellStart"/>
      <w:r>
        <w:t>Merarites</w:t>
      </w:r>
      <w:proofErr w:type="spellEnd"/>
      <w:r>
        <w:t xml:space="preserve"> camp on the north and care for the frames and pillars. Moses and Aaron camp on the east, at the entrance. The Levites number 22,000, while Israel’s firstborn number 22,273. The extra 273 are redeemed with five shekels each, and the money is given to Aaron and his sons.</w:t>
      </w:r>
    </w:p>
    <w:p w14:paraId="2C664AC9" w14:textId="77777777" w:rsidR="00E00899" w:rsidRDefault="00000000">
      <w:pPr>
        <w:pStyle w:val="Heading2"/>
        <w:pBdr>
          <w:bottom w:val="single" w:sz="6" w:space="2" w:color="C9A94E"/>
        </w:pBdr>
        <w:spacing w:before="300" w:after="150"/>
      </w:pPr>
      <w:r>
        <w:t>Key Verse</w:t>
      </w:r>
    </w:p>
    <w:p w14:paraId="6B4FD995" w14:textId="77777777" w:rsidR="00E00899" w:rsidRDefault="00000000">
      <w:pPr>
        <w:pBdr>
          <w:left w:val="single" w:sz="24" w:space="12" w:color="C9A94E"/>
        </w:pBdr>
        <w:spacing w:after="100" w:line="300" w:lineRule="auto"/>
        <w:ind w:left="540" w:right="540"/>
      </w:pPr>
      <w:r>
        <w:rPr>
          <w:i/>
          <w:iCs/>
        </w:rPr>
        <w:t xml:space="preserve">“Behold, I have taken the Levites from among the people of Israel instead of every firstborn who opens the womb among the people of Israel. The Levites shall be mine, for all the </w:t>
      </w:r>
      <w:proofErr w:type="gramStart"/>
      <w:r>
        <w:rPr>
          <w:i/>
          <w:iCs/>
        </w:rPr>
        <w:t>firstborn</w:t>
      </w:r>
      <w:proofErr w:type="gramEnd"/>
      <w:r>
        <w:rPr>
          <w:i/>
          <w:iCs/>
        </w:rPr>
        <w:t xml:space="preserve"> are mine.”</w:t>
      </w:r>
    </w:p>
    <w:p w14:paraId="715B1DCA" w14:textId="77777777" w:rsidR="00E00899" w:rsidRDefault="00000000">
      <w:pPr>
        <w:spacing w:after="200"/>
        <w:ind w:left="540" w:right="540"/>
        <w:jc w:val="right"/>
      </w:pPr>
      <w:r>
        <w:rPr>
          <w:b/>
          <w:bCs/>
          <w:color w:val="595959"/>
        </w:rPr>
        <w:t>— Numbers 3:12–13a (ESV)</w:t>
      </w:r>
    </w:p>
    <w:p w14:paraId="4F92C78B" w14:textId="77777777" w:rsidR="00E00899" w:rsidRDefault="00000000">
      <w:pPr>
        <w:pStyle w:val="Heading2"/>
        <w:pBdr>
          <w:bottom w:val="single" w:sz="6" w:space="2" w:color="C9A94E"/>
        </w:pBdr>
        <w:spacing w:before="300" w:after="150"/>
      </w:pPr>
      <w:r>
        <w:t>Devotional Reflection</w:t>
      </w:r>
    </w:p>
    <w:p w14:paraId="4CFDEE65" w14:textId="77777777" w:rsidR="00E00899" w:rsidRDefault="00000000">
      <w:pPr>
        <w:spacing w:after="200" w:line="300" w:lineRule="auto"/>
      </w:pPr>
      <w:r>
        <w:t xml:space="preserve">Chapter 3 reaches back to the night of the first Passover. When God struck the firstborn of Egypt, He spared Israel’s firstborn under the blood of the lamb. From that night on, every firstborn in Israel belonged to God in a special way. Now God makes an exchange: the Levites will stand in their </w:t>
      </w:r>
      <w:r>
        <w:lastRenderedPageBreak/>
        <w:t>place, set apart for His service. And where the numbers fall short, a redemption price is paid.</w:t>
      </w:r>
    </w:p>
    <w:p w14:paraId="44AF7CCC" w14:textId="77777777" w:rsidR="00E00899" w:rsidRDefault="00000000">
      <w:pPr>
        <w:spacing w:after="200" w:line="300" w:lineRule="auto"/>
      </w:pPr>
      <w:r>
        <w:t>This is the language of the gospel. We too were spared from judgment by the blood of a Lamb. Peter reminds us that we were ransomed “not with perishable things such as silver or gold, but with the precious blood of Christ” (1 Peter 1:18–19). And Paul says plainly, “You are not your own, for you were bought with a price” (1 Corinthians 6:19–20). Redemption is not only rescue from something; it is rescue for Someone.</w:t>
      </w:r>
    </w:p>
    <w:p w14:paraId="1B536B5D" w14:textId="77777777" w:rsidR="00E00899" w:rsidRDefault="00000000">
      <w:pPr>
        <w:spacing w:after="200" w:line="300" w:lineRule="auto"/>
      </w:pPr>
      <w:r>
        <w:t>Notice also the sober reminder of Nadab and Abihu at the beginning of the chapter. Nearness to God is a privilege, but it is never casual. The Levites served close to holy things, and they had to do it God’s way. If you belong to Christ, you have been redeemed and set apart. Consider what that means this week—for your time, your money, your words, and your worship. Serve gladly, and serve reverently, because you belong to Him.</w:t>
      </w:r>
    </w:p>
    <w:p w14:paraId="6A4A8CAC" w14:textId="77777777" w:rsidR="00E00899" w:rsidRDefault="00000000">
      <w:pPr>
        <w:pStyle w:val="Heading2"/>
        <w:pBdr>
          <w:bottom w:val="single" w:sz="6" w:space="2" w:color="C9A94E"/>
        </w:pBdr>
        <w:spacing w:before="300" w:after="150"/>
      </w:pPr>
      <w:r>
        <w:t>Prayer</w:t>
      </w:r>
    </w:p>
    <w:p w14:paraId="4903A409" w14:textId="77777777" w:rsidR="00E00899" w:rsidRDefault="00000000">
      <w:pPr>
        <w:spacing w:after="200" w:line="300" w:lineRule="auto"/>
      </w:pPr>
      <w:r>
        <w:rPr>
          <w:i/>
          <w:iCs/>
        </w:rPr>
        <w:t>Father, thank You for the blood of the Lamb that spared me from judgment. I was bought with a price, and I want to live as one who belongs to You. Set me apart for Your service. Keep me from careless worship and teach me to draw near to You with reverence and joy. Take my time, my gifts, and my resources and use them for Your glory. In the name of Jesus, my Redeemer, Amen.</w:t>
      </w:r>
    </w:p>
    <w:p w14:paraId="2BB8C948" w14:textId="77777777" w:rsidR="00E00899" w:rsidRDefault="00000000">
      <w:r>
        <w:br w:type="page"/>
      </w:r>
    </w:p>
    <w:p w14:paraId="6B0EAB17"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4  ·</w:t>
      </w:r>
      <w:proofErr w:type="gramEnd"/>
      <w:r>
        <w:rPr>
          <w:b/>
          <w:bCs/>
          <w:color w:val="8B6B1F"/>
          <w:spacing w:val="40"/>
          <w:sz w:val="24"/>
          <w:szCs w:val="24"/>
        </w:rPr>
        <w:t xml:space="preserve">  NUMBERS 4</w:t>
      </w:r>
    </w:p>
    <w:p w14:paraId="2CC68CB0" w14:textId="77777777" w:rsidR="00E00899" w:rsidRDefault="00000000">
      <w:pPr>
        <w:pStyle w:val="Heading1"/>
        <w:spacing w:after="300"/>
      </w:pPr>
      <w:r>
        <w:t>Day 4: Every Task Holy</w:t>
      </w:r>
    </w:p>
    <w:p w14:paraId="58101507" w14:textId="77777777" w:rsidR="00E00899" w:rsidRDefault="00000000">
      <w:pPr>
        <w:pStyle w:val="Heading2"/>
        <w:pBdr>
          <w:bottom w:val="single" w:sz="6" w:space="2" w:color="C9A94E"/>
        </w:pBdr>
        <w:spacing w:before="300" w:after="150"/>
      </w:pPr>
      <w:r>
        <w:t>Chapter Summary</w:t>
      </w:r>
    </w:p>
    <w:p w14:paraId="7C038641" w14:textId="77777777" w:rsidR="00E00899" w:rsidRDefault="00000000">
      <w:pPr>
        <w:spacing w:after="200" w:line="300" w:lineRule="auto"/>
      </w:pPr>
      <w:r>
        <w:t>Numbers 4 assigns detailed duties to the three Levite clans for the times when Israel breaks camp. Only men from thirty to fifty years old are counted for this work. The Kohathites carry the most holy things, but only after Aaron and his sons have entered, taken down the veil, and covered the ark, table, lampstand, and altars with specified cloths and skins. The Kohathites must not touch the holy things or even look on them, lest they die. Eleazar oversees the oil, incense, and the whole tabernacle.</w:t>
      </w:r>
    </w:p>
    <w:p w14:paraId="2E426E37" w14:textId="77777777" w:rsidR="00E00899" w:rsidRDefault="00000000">
      <w:pPr>
        <w:spacing w:after="200" w:line="300" w:lineRule="auto"/>
      </w:pPr>
      <w:r>
        <w:t xml:space="preserve">The </w:t>
      </w:r>
      <w:proofErr w:type="spellStart"/>
      <w:r>
        <w:t>Gershonites</w:t>
      </w:r>
      <w:proofErr w:type="spellEnd"/>
      <w:r>
        <w:t xml:space="preserve"> carry the curtains of the tabernacle, the tent coverings, the screen for the entrance, and the hangings of the court, under the direction of Ithamar. The </w:t>
      </w:r>
      <w:proofErr w:type="spellStart"/>
      <w:r>
        <w:t>Merarites</w:t>
      </w:r>
      <w:proofErr w:type="spellEnd"/>
      <w:r>
        <w:t xml:space="preserve"> carry the frames, bars, pillars, bases, pegs, and cords, each item assigned by name, also under Ithamar. The chapter closes with the census results: 2,750 Kohathites, 2,630 </w:t>
      </w:r>
      <w:proofErr w:type="spellStart"/>
      <w:r>
        <w:t>Gershonites</w:t>
      </w:r>
      <w:proofErr w:type="spellEnd"/>
      <w:r>
        <w:t xml:space="preserve">, and 3,200 </w:t>
      </w:r>
      <w:proofErr w:type="spellStart"/>
      <w:r>
        <w:t>Merarites</w:t>
      </w:r>
      <w:proofErr w:type="spellEnd"/>
      <w:r>
        <w:t>, for a total of 8,580 men, each listed with his task of serving or carrying.</w:t>
      </w:r>
    </w:p>
    <w:p w14:paraId="458AFE89" w14:textId="77777777" w:rsidR="00E00899" w:rsidRDefault="00000000">
      <w:pPr>
        <w:pStyle w:val="Heading2"/>
        <w:pBdr>
          <w:bottom w:val="single" w:sz="6" w:space="2" w:color="C9A94E"/>
        </w:pBdr>
        <w:spacing w:before="300" w:after="150"/>
      </w:pPr>
      <w:r>
        <w:t>Key Verse</w:t>
      </w:r>
    </w:p>
    <w:p w14:paraId="00539D59" w14:textId="77777777" w:rsidR="00E00899" w:rsidRDefault="00000000">
      <w:pPr>
        <w:pBdr>
          <w:left w:val="single" w:sz="24" w:space="12" w:color="C9A94E"/>
        </w:pBdr>
        <w:spacing w:after="100" w:line="300" w:lineRule="auto"/>
        <w:ind w:left="540" w:right="540"/>
      </w:pPr>
      <w:r>
        <w:rPr>
          <w:i/>
          <w:iCs/>
        </w:rPr>
        <w:t>“According to the commandment of the LORD through Moses they were listed, each one with his task of serving or carrying.”</w:t>
      </w:r>
    </w:p>
    <w:p w14:paraId="22C80F10" w14:textId="77777777" w:rsidR="00E00899" w:rsidRDefault="00000000">
      <w:pPr>
        <w:spacing w:after="200"/>
        <w:ind w:left="540" w:right="540"/>
        <w:jc w:val="right"/>
      </w:pPr>
      <w:r>
        <w:rPr>
          <w:b/>
          <w:bCs/>
          <w:color w:val="595959"/>
        </w:rPr>
        <w:t>— Numbers 4:49 (ESV)</w:t>
      </w:r>
    </w:p>
    <w:p w14:paraId="6FF6A756" w14:textId="77777777" w:rsidR="00E00899" w:rsidRDefault="00000000">
      <w:pPr>
        <w:pStyle w:val="Heading2"/>
        <w:pBdr>
          <w:bottom w:val="single" w:sz="6" w:space="2" w:color="C9A94E"/>
        </w:pBdr>
        <w:spacing w:before="300" w:after="150"/>
      </w:pPr>
      <w:r>
        <w:t>Devotional Reflection</w:t>
      </w:r>
    </w:p>
    <w:p w14:paraId="647E8441" w14:textId="77777777" w:rsidR="00E00899" w:rsidRDefault="00000000">
      <w:pPr>
        <w:spacing w:after="200" w:line="300" w:lineRule="auto"/>
      </w:pPr>
      <w:r>
        <w:t xml:space="preserve">It is easy to read this chapter and think some jobs were glamorous and others were not. The Kohathites carried the ark of the covenant. The </w:t>
      </w:r>
      <w:proofErr w:type="spellStart"/>
      <w:r>
        <w:t>Merarites</w:t>
      </w:r>
      <w:proofErr w:type="spellEnd"/>
      <w:r>
        <w:t xml:space="preserve"> carried tent pegs and cords. Yet every piece mattered. Without the pegs, the tabernacle would not stand. Without the cords, the curtains would collapse. God did not assign the most honored task to everyone, but He did assign a task to everyone—and He listed it by name.</w:t>
      </w:r>
    </w:p>
    <w:p w14:paraId="64A48EBF" w14:textId="77777777" w:rsidR="00E00899" w:rsidRDefault="00000000">
      <w:pPr>
        <w:spacing w:after="200" w:line="300" w:lineRule="auto"/>
      </w:pPr>
      <w:r>
        <w:lastRenderedPageBreak/>
        <w:t>Paul uses the same idea when he describes the church as a body. “The parts of the body that seem to be weaker are indispensable” (1 Corinthians 12:22). In God’s economy there are no insignificant assignments. The person who stacks chairs after worship, the one who prays quietly for missionaries, and the one who preaches to thousands all serve the same holy God.</w:t>
      </w:r>
    </w:p>
    <w:p w14:paraId="18052D20" w14:textId="77777777" w:rsidR="00E00899" w:rsidRDefault="00000000">
      <w:pPr>
        <w:spacing w:after="200" w:line="300" w:lineRule="auto"/>
      </w:pPr>
      <w:r>
        <w:t>This chapter also carries a warning. The Kohathites had to stay within their calling; overstepping into the priests’ role meant death. Holiness sets boundaries, and faithfulness means doing what God has given us to do rather than grasping for what He has given to others. Ask yourself today: Am I faithful with the “tent pegs” God has placed in my hands? Am I content with my assignment, or envious of someone else’s? Whatever you carry for Him, carry it with joy. It is holy work.</w:t>
      </w:r>
    </w:p>
    <w:p w14:paraId="19A0E225" w14:textId="77777777" w:rsidR="00E00899" w:rsidRDefault="00000000">
      <w:pPr>
        <w:pStyle w:val="Heading2"/>
        <w:pBdr>
          <w:bottom w:val="single" w:sz="6" w:space="2" w:color="C9A94E"/>
        </w:pBdr>
        <w:spacing w:before="300" w:after="150"/>
      </w:pPr>
      <w:r>
        <w:t>Prayer</w:t>
      </w:r>
    </w:p>
    <w:p w14:paraId="4C105DC9" w14:textId="77777777" w:rsidR="00E00899" w:rsidRDefault="00000000">
      <w:pPr>
        <w:spacing w:after="200" w:line="300" w:lineRule="auto"/>
      </w:pPr>
      <w:r>
        <w:rPr>
          <w:i/>
          <w:iCs/>
        </w:rPr>
        <w:t>Lord, thank You that no task done for You is small. Forgive me for the times I have despised my assignment or envied the calling of others. Help me to be faithful with what You have placed in my hands, whether it seems great or small in the eyes of people. Teach me to honor the boundaries of holiness and to serve You with a glad and humble heart. In Jesus’ name, Amen.</w:t>
      </w:r>
    </w:p>
    <w:p w14:paraId="2AEAD8A3" w14:textId="77777777" w:rsidR="00E00899" w:rsidRDefault="00000000">
      <w:r>
        <w:br w:type="page"/>
      </w:r>
    </w:p>
    <w:p w14:paraId="0E85BF48"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5  ·</w:t>
      </w:r>
      <w:proofErr w:type="gramEnd"/>
      <w:r>
        <w:rPr>
          <w:b/>
          <w:bCs/>
          <w:color w:val="8B6B1F"/>
          <w:spacing w:val="40"/>
          <w:sz w:val="24"/>
          <w:szCs w:val="24"/>
        </w:rPr>
        <w:t xml:space="preserve">  NUMBERS 5</w:t>
      </w:r>
    </w:p>
    <w:p w14:paraId="3C07ED5F" w14:textId="77777777" w:rsidR="00E00899" w:rsidRDefault="00000000">
      <w:pPr>
        <w:pStyle w:val="Heading1"/>
        <w:spacing w:after="300"/>
      </w:pPr>
      <w:r>
        <w:t>Day 5: A Clean Camp and an Honest Heart</w:t>
      </w:r>
    </w:p>
    <w:p w14:paraId="172A228A" w14:textId="77777777" w:rsidR="00E00899" w:rsidRDefault="00000000">
      <w:pPr>
        <w:pStyle w:val="Heading2"/>
        <w:pBdr>
          <w:bottom w:val="single" w:sz="6" w:space="2" w:color="C9A94E"/>
        </w:pBdr>
        <w:spacing w:before="300" w:after="150"/>
      </w:pPr>
      <w:r>
        <w:t>Chapter Summary</w:t>
      </w:r>
    </w:p>
    <w:p w14:paraId="467BD77B" w14:textId="77777777" w:rsidR="00E00899" w:rsidRDefault="00000000">
      <w:pPr>
        <w:spacing w:after="200" w:line="300" w:lineRule="auto"/>
      </w:pPr>
      <w:r>
        <w:t>With the camp ordered around God’s dwelling, chapter 5 addresses how that camp must be kept pure. First, anyone with a skin disease, a discharge, or uncleanness from contact with the dead must be put outside the camp, because God dwells in its midst.</w:t>
      </w:r>
    </w:p>
    <w:p w14:paraId="1806713D" w14:textId="77777777" w:rsidR="00E00899" w:rsidRDefault="00000000">
      <w:pPr>
        <w:spacing w:after="200" w:line="300" w:lineRule="auto"/>
      </w:pPr>
      <w:r>
        <w:t>Second, the chapter addresses wrongdoing against others. When a man or woman breaks faith with the LORD by wronging someone, that person must confess the sin and make full restitution, adding a fifth to it. If the injured person has no relative to receive it, the restitution goes to the LORD for the priest, along with a ram of atonement.</w:t>
      </w:r>
    </w:p>
    <w:p w14:paraId="4A32E5AF" w14:textId="77777777" w:rsidR="00E00899" w:rsidRDefault="00000000">
      <w:pPr>
        <w:spacing w:after="200" w:line="300" w:lineRule="auto"/>
      </w:pPr>
      <w:r>
        <w:t>Third, the chapter lays out a ritual for a husband who suspects his wife of adultery when there is no witness. She is brought before the priest, takes an oath, and drinks water mixed with dust from the tabernacle floor. God Himself would reveal guilt or innocence. The procedure protected the innocent from a jealous husband’s rage while leaving judgment in God’s hands.</w:t>
      </w:r>
    </w:p>
    <w:p w14:paraId="1DA25114" w14:textId="77777777" w:rsidR="00E00899" w:rsidRDefault="00000000">
      <w:pPr>
        <w:pStyle w:val="Heading2"/>
        <w:pBdr>
          <w:bottom w:val="single" w:sz="6" w:space="2" w:color="C9A94E"/>
        </w:pBdr>
        <w:spacing w:before="300" w:after="150"/>
      </w:pPr>
      <w:r>
        <w:t>Key Verse</w:t>
      </w:r>
    </w:p>
    <w:p w14:paraId="770D3252" w14:textId="77777777" w:rsidR="00E00899" w:rsidRDefault="00000000">
      <w:pPr>
        <w:pBdr>
          <w:left w:val="single" w:sz="24" w:space="12" w:color="C9A94E"/>
        </w:pBdr>
        <w:spacing w:after="100" w:line="300" w:lineRule="auto"/>
        <w:ind w:left="540" w:right="540"/>
      </w:pPr>
      <w:r>
        <w:rPr>
          <w:i/>
          <w:iCs/>
        </w:rPr>
        <w:t xml:space="preserve">“Speak to the people of Israel, </w:t>
      </w:r>
      <w:proofErr w:type="gramStart"/>
      <w:r>
        <w:rPr>
          <w:i/>
          <w:iCs/>
        </w:rPr>
        <w:t>When</w:t>
      </w:r>
      <w:proofErr w:type="gramEnd"/>
      <w:r>
        <w:rPr>
          <w:i/>
          <w:iCs/>
        </w:rPr>
        <w:t xml:space="preserve"> a man or woman commits any of the sins that people commit by breaking faith with the LORD, and that person realizes his guilt, he shall confess his sin that he has committed. He shall make full restitution for his wrong, adding a fifth to it and giving it to him to whom he did the wrong.”</w:t>
      </w:r>
    </w:p>
    <w:p w14:paraId="50506D9F" w14:textId="77777777" w:rsidR="00E00899" w:rsidRDefault="00000000">
      <w:pPr>
        <w:spacing w:after="200"/>
        <w:ind w:left="540" w:right="540"/>
        <w:jc w:val="right"/>
      </w:pPr>
      <w:r>
        <w:rPr>
          <w:b/>
          <w:bCs/>
          <w:color w:val="595959"/>
        </w:rPr>
        <w:t>— Numbers 5:6–7 (ESV)</w:t>
      </w:r>
    </w:p>
    <w:p w14:paraId="388A53F0" w14:textId="77777777" w:rsidR="00E00899" w:rsidRDefault="00000000">
      <w:pPr>
        <w:pStyle w:val="Heading2"/>
        <w:pBdr>
          <w:bottom w:val="single" w:sz="6" w:space="2" w:color="C9A94E"/>
        </w:pBdr>
        <w:spacing w:before="300" w:after="150"/>
      </w:pPr>
      <w:r>
        <w:t>Devotional Reflection</w:t>
      </w:r>
    </w:p>
    <w:p w14:paraId="2DC2FC99" w14:textId="77777777" w:rsidR="00E00899" w:rsidRDefault="00000000">
      <w:pPr>
        <w:spacing w:after="200" w:line="300" w:lineRule="auto"/>
      </w:pPr>
      <w:r>
        <w:t xml:space="preserve">Why does a book about marching through the wilderness stop to talk about uncleanness, restitution, and marriage? Because God was living among </w:t>
      </w:r>
      <w:r>
        <w:lastRenderedPageBreak/>
        <w:t>His people. His presence was not only a comfort; it was a call to holiness. What happened in private tents mattered to a holy God, and how the Israelites treated one another mattered just as much as how they worshiped.</w:t>
      </w:r>
    </w:p>
    <w:p w14:paraId="2C614E54" w14:textId="77777777" w:rsidR="00E00899" w:rsidRDefault="00000000">
      <w:pPr>
        <w:spacing w:after="200" w:line="300" w:lineRule="auto"/>
      </w:pPr>
      <w:r>
        <w:t>Notice the connection in verse 6: a sin against a neighbor is described as “breaking faith with the LORD.” We cannot separate our relationship with God from our relationships with people. And God’s remedy involves two steps: confession and restitution. It is not enough to say, “I’m sorry.” Where it is possible, we are to make things right—and then some, adding a fifth. Think of Zacchaeus, who, when he met Jesus, promised to restore fourfold what he had taken (Luke 19:8). Grace does not make us careless about the harm we have caused; it makes us eager to repair it.</w:t>
      </w:r>
    </w:p>
    <w:p w14:paraId="2C06B0B4" w14:textId="77777777" w:rsidR="00E00899" w:rsidRDefault="00000000">
      <w:pPr>
        <w:spacing w:after="200" w:line="300" w:lineRule="auto"/>
      </w:pPr>
      <w:r>
        <w:t>The test for the suspected wife may seem strange to us, but it shows God’s care for the vulnerable. A woman could not be condemned on suspicion alone; the matter was brought before God. Is there someone you have wronged? Is there a debt, a lie, or an injury you have never made right? Today, bring it to God in honest confession, and then take the next step toward restoration.</w:t>
      </w:r>
    </w:p>
    <w:p w14:paraId="17B5A81C" w14:textId="77777777" w:rsidR="00E00899" w:rsidRDefault="00000000">
      <w:pPr>
        <w:pStyle w:val="Heading2"/>
        <w:pBdr>
          <w:bottom w:val="single" w:sz="6" w:space="2" w:color="C9A94E"/>
        </w:pBdr>
        <w:spacing w:before="300" w:after="150"/>
      </w:pPr>
      <w:r>
        <w:t>Prayer</w:t>
      </w:r>
    </w:p>
    <w:p w14:paraId="2EFEEEEC" w14:textId="77777777" w:rsidR="00E00899" w:rsidRDefault="00000000">
      <w:pPr>
        <w:spacing w:after="200" w:line="300" w:lineRule="auto"/>
      </w:pPr>
      <w:r>
        <w:rPr>
          <w:i/>
          <w:iCs/>
        </w:rPr>
        <w:t xml:space="preserve">Holy God, </w:t>
      </w:r>
      <w:proofErr w:type="gramStart"/>
      <w:r>
        <w:rPr>
          <w:i/>
          <w:iCs/>
        </w:rPr>
        <w:t>You</w:t>
      </w:r>
      <w:proofErr w:type="gramEnd"/>
      <w:r>
        <w:rPr>
          <w:i/>
          <w:iCs/>
        </w:rPr>
        <w:t xml:space="preserve"> dwell among Your people, and You care about the details of our lives and relationships. Search my heart and show me where I have wronged others and broken faith with You. Give me the humility to confess my sin honestly and the courage to make things right wherever I can. Thank You for the cleansing blood of Jesus, who makes me clean before You. In His name, Amen.</w:t>
      </w:r>
    </w:p>
    <w:p w14:paraId="0520A8C8" w14:textId="77777777" w:rsidR="00E00899" w:rsidRDefault="00000000">
      <w:r>
        <w:br w:type="page"/>
      </w:r>
    </w:p>
    <w:p w14:paraId="50F7BA5A"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6  ·</w:t>
      </w:r>
      <w:proofErr w:type="gramEnd"/>
      <w:r>
        <w:rPr>
          <w:b/>
          <w:bCs/>
          <w:color w:val="8B6B1F"/>
          <w:spacing w:val="40"/>
          <w:sz w:val="24"/>
          <w:szCs w:val="24"/>
        </w:rPr>
        <w:t xml:space="preserve">  NUMBERS 6</w:t>
      </w:r>
    </w:p>
    <w:p w14:paraId="4AB4E34A" w14:textId="77777777" w:rsidR="00E00899" w:rsidRDefault="00000000">
      <w:pPr>
        <w:pStyle w:val="Heading1"/>
        <w:spacing w:after="300"/>
      </w:pPr>
      <w:r>
        <w:t>Day 6: Set Apart and Blessed</w:t>
      </w:r>
    </w:p>
    <w:p w14:paraId="18806A7F" w14:textId="77777777" w:rsidR="00E00899" w:rsidRDefault="00000000">
      <w:pPr>
        <w:pStyle w:val="Heading2"/>
        <w:pBdr>
          <w:bottom w:val="single" w:sz="6" w:space="2" w:color="C9A94E"/>
        </w:pBdr>
        <w:spacing w:before="300" w:after="150"/>
      </w:pPr>
      <w:r>
        <w:t>Chapter Summary</w:t>
      </w:r>
    </w:p>
    <w:p w14:paraId="11825119" w14:textId="77777777" w:rsidR="00E00899" w:rsidRDefault="00000000">
      <w:pPr>
        <w:spacing w:after="200" w:line="300" w:lineRule="auto"/>
      </w:pPr>
      <w:r>
        <w:t xml:space="preserve">Chapter 6 describes the Nazirite vow, a voluntary commitment by which any man or woman could separate himself or herself to the LORD for </w:t>
      </w:r>
      <w:proofErr w:type="gramStart"/>
      <w:r>
        <w:t>a period of time</w:t>
      </w:r>
      <w:proofErr w:type="gramEnd"/>
      <w:r>
        <w:t>. The Nazirite was to abstain from wine, strong drink, and every product of the grapevine, from seeds to skins. No razor was to touch the head; the hair grew long as a visible sign of consecration. The Nazirite also could not go near a dead body, not even that of a father, mother, brother, or sister.</w:t>
      </w:r>
    </w:p>
    <w:p w14:paraId="4F6DE015" w14:textId="77777777" w:rsidR="00E00899" w:rsidRDefault="00000000">
      <w:pPr>
        <w:spacing w:after="200" w:line="300" w:lineRule="auto"/>
      </w:pPr>
      <w:r>
        <w:t>If someone died suddenly beside the Nazirite, the vow was defiled. The head had to be shaved, offerings made, and the days of separation begun again. At the completion of the vow, the Nazirite brought burnt, sin, and peace offerings, shaved the consecrated hair at the entrance of the tent of meeting, and placed it on the fire.</w:t>
      </w:r>
    </w:p>
    <w:p w14:paraId="453A61B7" w14:textId="77777777" w:rsidR="00E00899" w:rsidRDefault="00000000">
      <w:pPr>
        <w:spacing w:after="200" w:line="300" w:lineRule="auto"/>
      </w:pPr>
      <w:r>
        <w:t>The chapter then closes with one of the most beloved passages in Scripture: the priestly blessing that Aaron and his sons were to speak over Israel, putting the LORD’s name upon His people.</w:t>
      </w:r>
    </w:p>
    <w:p w14:paraId="6BC38C62" w14:textId="77777777" w:rsidR="00E00899" w:rsidRDefault="00000000">
      <w:pPr>
        <w:pStyle w:val="Heading2"/>
        <w:pBdr>
          <w:bottom w:val="single" w:sz="6" w:space="2" w:color="C9A94E"/>
        </w:pBdr>
        <w:spacing w:before="300" w:after="150"/>
      </w:pPr>
      <w:r>
        <w:t>Key Verse</w:t>
      </w:r>
    </w:p>
    <w:p w14:paraId="47ED82D0" w14:textId="77777777" w:rsidR="00E00899" w:rsidRDefault="00000000">
      <w:pPr>
        <w:pBdr>
          <w:left w:val="single" w:sz="24" w:space="12" w:color="C9A94E"/>
        </w:pBdr>
        <w:spacing w:after="100" w:line="300" w:lineRule="auto"/>
        <w:ind w:left="540" w:right="540"/>
      </w:pPr>
      <w:r>
        <w:rPr>
          <w:i/>
          <w:iCs/>
        </w:rPr>
        <w:t>“The LORD bless you and keep you; the LORD make his face to shine upon you and be gracious to you; the LORD lift up his countenance upon you and give you peace.”</w:t>
      </w:r>
    </w:p>
    <w:p w14:paraId="7DC03F19" w14:textId="77777777" w:rsidR="00E00899" w:rsidRDefault="00000000">
      <w:pPr>
        <w:spacing w:after="200"/>
        <w:ind w:left="540" w:right="540"/>
        <w:jc w:val="right"/>
      </w:pPr>
      <w:r>
        <w:rPr>
          <w:b/>
          <w:bCs/>
          <w:color w:val="595959"/>
        </w:rPr>
        <w:t>— Numbers 6:24–26 (ESV)</w:t>
      </w:r>
    </w:p>
    <w:p w14:paraId="5341A49B" w14:textId="77777777" w:rsidR="00E00899" w:rsidRDefault="00000000">
      <w:pPr>
        <w:pStyle w:val="Heading2"/>
        <w:pBdr>
          <w:bottom w:val="single" w:sz="6" w:space="2" w:color="C9A94E"/>
        </w:pBdr>
        <w:spacing w:before="300" w:after="150"/>
      </w:pPr>
      <w:r>
        <w:t>Devotional Reflection</w:t>
      </w:r>
    </w:p>
    <w:p w14:paraId="1854B82F" w14:textId="77777777" w:rsidR="00E00899" w:rsidRDefault="00000000">
      <w:pPr>
        <w:spacing w:after="200" w:line="300" w:lineRule="auto"/>
      </w:pPr>
      <w:r>
        <w:t xml:space="preserve">The Nazirite vow was open to anyone. You did not have to be born a priest or a Levite. Any Israelite, man or woman, could choose to live for a season in wholehearted devotion to God. The outward signs—no wine, uncut hair, </w:t>
      </w:r>
      <w:r>
        <w:lastRenderedPageBreak/>
        <w:t>avoidance of death—pointed to an inward reality: “All the days of his separation he is holy to the LORD” (6:8).</w:t>
      </w:r>
    </w:p>
    <w:p w14:paraId="052AAFCE" w14:textId="77777777" w:rsidR="00E00899" w:rsidRDefault="00000000">
      <w:pPr>
        <w:spacing w:after="200" w:line="300" w:lineRule="auto"/>
      </w:pPr>
      <w:r>
        <w:t>Most of us will never take a Nazirite vow, but the heart behind it is for every believer. Are there seasons when God is calling you to lay aside even good things so that you can seek Him more fully? A fast from food, from screens, or from a distracting habit can become a way of saying, “Lord, I want You more.” The instruction to restart the vow after accidental defilement also reminds us that consecration requires watchfulness; our devotion can be interrupted by things we did not plan.</w:t>
      </w:r>
    </w:p>
    <w:p w14:paraId="51A72550" w14:textId="77777777" w:rsidR="00E00899" w:rsidRDefault="00000000">
      <w:pPr>
        <w:spacing w:after="200" w:line="300" w:lineRule="auto"/>
      </w:pPr>
      <w:r>
        <w:t xml:space="preserve">Then comes the blessing. Notice that the chapter moves from what people offer to God to what God gives to people. Six times the covenant name “LORD” is spoken over them. God promises to bless, to keep, to shine His face upon them, to be gracious, to </w:t>
      </w:r>
      <w:proofErr w:type="gramStart"/>
      <w:r>
        <w:t>lift up</w:t>
      </w:r>
      <w:proofErr w:type="gramEnd"/>
      <w:r>
        <w:t xml:space="preserve"> His countenance, and to give peace. Verse 27 says that in this way God puts His name on His people. Whatever you face today, hear these words as God’s intention toward you in Christ. His face is not turned away from you; it shines on you with grace.</w:t>
      </w:r>
    </w:p>
    <w:p w14:paraId="144F3FBD" w14:textId="77777777" w:rsidR="00E00899" w:rsidRDefault="00000000">
      <w:pPr>
        <w:pStyle w:val="Heading2"/>
        <w:pBdr>
          <w:bottom w:val="single" w:sz="6" w:space="2" w:color="C9A94E"/>
        </w:pBdr>
        <w:spacing w:before="300" w:after="150"/>
      </w:pPr>
      <w:r>
        <w:t>Prayer</w:t>
      </w:r>
    </w:p>
    <w:p w14:paraId="3F4CE8B0" w14:textId="77777777" w:rsidR="00E00899" w:rsidRDefault="00000000">
      <w:pPr>
        <w:spacing w:after="200" w:line="300" w:lineRule="auto"/>
      </w:pPr>
      <w:r>
        <w:rPr>
          <w:i/>
          <w:iCs/>
        </w:rPr>
        <w:t xml:space="preserve">Gracious Father, thank You for the beautiful blessing You speak over Your people. I receive it today in the name of Jesus. Bless me and keep me; make Your face shine upon me and be gracious to me; </w:t>
      </w:r>
      <w:proofErr w:type="gramStart"/>
      <w:r>
        <w:rPr>
          <w:i/>
          <w:iCs/>
        </w:rPr>
        <w:t>lift up</w:t>
      </w:r>
      <w:proofErr w:type="gramEnd"/>
      <w:r>
        <w:rPr>
          <w:i/>
          <w:iCs/>
        </w:rPr>
        <w:t xml:space="preserve"> Your countenance upon me and give me peace. Stir in me a desire to be wholly devoted to You. Show me what I need to lay aside so that I can seek You more fully. In Jesus’ name, Amen.</w:t>
      </w:r>
    </w:p>
    <w:p w14:paraId="0487762B" w14:textId="77777777" w:rsidR="00E00899" w:rsidRDefault="00000000">
      <w:r>
        <w:br w:type="page"/>
      </w:r>
    </w:p>
    <w:p w14:paraId="5BCCF502"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7  ·</w:t>
      </w:r>
      <w:proofErr w:type="gramEnd"/>
      <w:r>
        <w:rPr>
          <w:b/>
          <w:bCs/>
          <w:color w:val="8B6B1F"/>
          <w:spacing w:val="40"/>
          <w:sz w:val="24"/>
          <w:szCs w:val="24"/>
        </w:rPr>
        <w:t xml:space="preserve">  NUMBERS 7</w:t>
      </w:r>
    </w:p>
    <w:p w14:paraId="60E04011" w14:textId="77777777" w:rsidR="00E00899" w:rsidRDefault="00000000">
      <w:pPr>
        <w:pStyle w:val="Heading1"/>
        <w:spacing w:after="300"/>
      </w:pPr>
      <w:r>
        <w:t>Day 7: Every Gift Recorded</w:t>
      </w:r>
    </w:p>
    <w:p w14:paraId="1606AD10" w14:textId="77777777" w:rsidR="00E00899" w:rsidRDefault="00000000">
      <w:pPr>
        <w:pStyle w:val="Heading2"/>
        <w:pBdr>
          <w:bottom w:val="single" w:sz="6" w:space="2" w:color="C9A94E"/>
        </w:pBdr>
        <w:spacing w:before="300" w:after="150"/>
      </w:pPr>
      <w:r>
        <w:t>Chapter Summary</w:t>
      </w:r>
    </w:p>
    <w:p w14:paraId="1929ECF9" w14:textId="77777777" w:rsidR="00E00899" w:rsidRDefault="00000000">
      <w:pPr>
        <w:spacing w:after="200" w:line="300" w:lineRule="auto"/>
      </w:pPr>
      <w:r>
        <w:t xml:space="preserve">Numbers 7, the longest chapter in the Pentateuch, steps back in time to the day Moses finished setting up, anointing, and consecrating the tabernacle. The twelve tribal leaders bring six covered wagons and twelve oxen. Moses gives wagons to the </w:t>
      </w:r>
      <w:proofErr w:type="spellStart"/>
      <w:r>
        <w:t>Gershonites</w:t>
      </w:r>
      <w:proofErr w:type="spellEnd"/>
      <w:r>
        <w:t xml:space="preserve"> and </w:t>
      </w:r>
      <w:proofErr w:type="spellStart"/>
      <w:r>
        <w:t>Merarites</w:t>
      </w:r>
      <w:proofErr w:type="spellEnd"/>
      <w:r>
        <w:t xml:space="preserve"> for their heavy loads, but none to the Kohathites, because they were to carry the holy things on their shoulders.</w:t>
      </w:r>
    </w:p>
    <w:p w14:paraId="7874BBBC" w14:textId="77777777" w:rsidR="00E00899" w:rsidRDefault="00000000">
      <w:pPr>
        <w:spacing w:after="200" w:line="300" w:lineRule="auto"/>
      </w:pPr>
      <w:r>
        <w:t xml:space="preserve">Then, over twelve days, one leader each day brings an offering for the dedication of the altar, beginning with Nahshon of Judah. Every leader brings </w:t>
      </w:r>
      <w:proofErr w:type="gramStart"/>
      <w:r>
        <w:t>exactly the same</w:t>
      </w:r>
      <w:proofErr w:type="gramEnd"/>
      <w:r>
        <w:t xml:space="preserve"> gifts: a silver plate and a silver basin full of flour mixed with oil, a gold dish full of incense, and animals for burnt, sin, and peace offerings. Though the offerings are identical, the text records each one in full detail. The chapter totals the gifts and ends with a remarkable scene: when Moses entered the tent of meeting, he heard the voice of God speaking to him from above the mercy seat, between the two cherubim.</w:t>
      </w:r>
    </w:p>
    <w:p w14:paraId="31530CBD" w14:textId="77777777" w:rsidR="00E00899" w:rsidRDefault="00000000">
      <w:pPr>
        <w:pStyle w:val="Heading2"/>
        <w:pBdr>
          <w:bottom w:val="single" w:sz="6" w:space="2" w:color="C9A94E"/>
        </w:pBdr>
        <w:spacing w:before="300" w:after="150"/>
      </w:pPr>
      <w:r>
        <w:t>Key Verse</w:t>
      </w:r>
    </w:p>
    <w:p w14:paraId="5A1C88A6" w14:textId="77777777" w:rsidR="00E00899" w:rsidRDefault="00000000">
      <w:pPr>
        <w:pBdr>
          <w:left w:val="single" w:sz="24" w:space="12" w:color="C9A94E"/>
        </w:pBdr>
        <w:spacing w:after="100" w:line="300" w:lineRule="auto"/>
        <w:ind w:left="540" w:right="540"/>
      </w:pPr>
      <w:r>
        <w:rPr>
          <w:i/>
          <w:iCs/>
        </w:rPr>
        <w:t>“And when Moses went into the tent of meeting to speak with the LORD, he heard the voice speaking to him from above the mercy seat that was on the ark of the testimony, from between the two cherubim; and it spoke to him.”</w:t>
      </w:r>
    </w:p>
    <w:p w14:paraId="13B327EB" w14:textId="77777777" w:rsidR="00E00899" w:rsidRDefault="00000000">
      <w:pPr>
        <w:spacing w:after="200"/>
        <w:ind w:left="540" w:right="540"/>
        <w:jc w:val="right"/>
      </w:pPr>
      <w:r>
        <w:rPr>
          <w:b/>
          <w:bCs/>
          <w:color w:val="595959"/>
        </w:rPr>
        <w:t>— Numbers 7:89 (ESV)</w:t>
      </w:r>
    </w:p>
    <w:p w14:paraId="5B0F0D27" w14:textId="77777777" w:rsidR="00E00899" w:rsidRDefault="00000000">
      <w:pPr>
        <w:pStyle w:val="Heading2"/>
        <w:pBdr>
          <w:bottom w:val="single" w:sz="6" w:space="2" w:color="C9A94E"/>
        </w:pBdr>
        <w:spacing w:before="300" w:after="150"/>
      </w:pPr>
      <w:r>
        <w:t>Devotional Reflection</w:t>
      </w:r>
    </w:p>
    <w:p w14:paraId="6B788681" w14:textId="77777777" w:rsidR="00E00899" w:rsidRDefault="00000000">
      <w:pPr>
        <w:spacing w:after="200" w:line="300" w:lineRule="auto"/>
      </w:pPr>
      <w:r>
        <w:t>A modern editor would have shortened this chapter considerably. Why repeat the same list twelve times when a single sentence</w:t>
      </w:r>
      <w:proofErr w:type="gramStart"/>
      <w:r>
        <w:t>—“</w:t>
      </w:r>
      <w:proofErr w:type="gramEnd"/>
      <w:r>
        <w:t xml:space="preserve">each leader brought the same offering”—would do? But God did not summarize. He recorded every gift, every leader, every day. The repetition itself is the </w:t>
      </w:r>
      <w:r>
        <w:lastRenderedPageBreak/>
        <w:t>message: God notices and values what His people bring to Him. No tribe’s gift was lumped in with another’s. Judah’s offering was not more treasured than Naphtali’s simply because Judah was larger.</w:t>
      </w:r>
    </w:p>
    <w:p w14:paraId="09CCEDF0" w14:textId="77777777" w:rsidR="00E00899" w:rsidRDefault="00000000">
      <w:pPr>
        <w:spacing w:after="200" w:line="300" w:lineRule="auto"/>
      </w:pPr>
      <w:r>
        <w:t>Jesus sat opposite the temple treasury and watched people give, and He singled out a poor widow with two small coins (Mark 12:41–44). Heaven keeps careful records of devotion. Hebrews 6:10 says, “God is not unjust so as to overlook your work and the love that you have shown for his name.” What you give in secret—your offering, your service, your prayers—is not forgotten.</w:t>
      </w:r>
    </w:p>
    <w:p w14:paraId="15D0D965" w14:textId="77777777" w:rsidR="00E00899" w:rsidRDefault="00000000">
      <w:pPr>
        <w:spacing w:after="200" w:line="300" w:lineRule="auto"/>
      </w:pPr>
      <w:r>
        <w:t xml:space="preserve">Then notice where this long chapter </w:t>
      </w:r>
      <w:proofErr w:type="gramStart"/>
      <w:r>
        <w:t>ends:</w:t>
      </w:r>
      <w:proofErr w:type="gramEnd"/>
      <w:r>
        <w:t xml:space="preserve"> not with the gifts, but with a Voice. The goal of all the offering was fellowship. The altar was dedicated so that God might speak with His people from the mercy seat. Our giving and serving are never ends in themselves; they are responses that bring us near to hear Him. Today, give generously and gladly—and then take time to be quiet in His presence and listen.</w:t>
      </w:r>
    </w:p>
    <w:p w14:paraId="0830BCEE" w14:textId="77777777" w:rsidR="00E00899" w:rsidRDefault="00000000">
      <w:pPr>
        <w:pStyle w:val="Heading2"/>
        <w:pBdr>
          <w:bottom w:val="single" w:sz="6" w:space="2" w:color="C9A94E"/>
        </w:pBdr>
        <w:spacing w:before="300" w:after="150"/>
      </w:pPr>
      <w:r>
        <w:t>Prayer</w:t>
      </w:r>
    </w:p>
    <w:p w14:paraId="50CCA3A4" w14:textId="77777777" w:rsidR="00E00899" w:rsidRDefault="00000000">
      <w:pPr>
        <w:spacing w:after="200" w:line="300" w:lineRule="auto"/>
      </w:pPr>
      <w:r>
        <w:rPr>
          <w:i/>
          <w:iCs/>
        </w:rPr>
        <w:t xml:space="preserve">Lord, thank You that You see every gift offered in love, however small it may seem. Forgive me for giving grudgingly or for thinking my offering does not matter. I bring You my resources, my time, and my heart. Above all, I long to hear Your voice. Speak to me from Your </w:t>
      </w:r>
      <w:proofErr w:type="gramStart"/>
      <w:r>
        <w:rPr>
          <w:i/>
          <w:iCs/>
        </w:rPr>
        <w:t>Word, and</w:t>
      </w:r>
      <w:proofErr w:type="gramEnd"/>
      <w:r>
        <w:rPr>
          <w:i/>
          <w:iCs/>
        </w:rPr>
        <w:t xml:space="preserve"> draw me near to You through the mercy of Jesus Christ. In His name, Amen.</w:t>
      </w:r>
    </w:p>
    <w:p w14:paraId="55AEB8B9" w14:textId="77777777" w:rsidR="00E00899" w:rsidRDefault="00000000">
      <w:r>
        <w:br w:type="page"/>
      </w:r>
    </w:p>
    <w:p w14:paraId="2AF16B7F"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8  ·</w:t>
      </w:r>
      <w:proofErr w:type="gramEnd"/>
      <w:r>
        <w:rPr>
          <w:b/>
          <w:bCs/>
          <w:color w:val="8B6B1F"/>
          <w:spacing w:val="40"/>
          <w:sz w:val="24"/>
          <w:szCs w:val="24"/>
        </w:rPr>
        <w:t xml:space="preserve">  NUMBERS 8</w:t>
      </w:r>
    </w:p>
    <w:p w14:paraId="0AB5BC42" w14:textId="77777777" w:rsidR="00E00899" w:rsidRDefault="00000000">
      <w:pPr>
        <w:pStyle w:val="Heading1"/>
        <w:spacing w:after="300"/>
      </w:pPr>
      <w:r>
        <w:t>Day 8: Lights and Living Offerings</w:t>
      </w:r>
    </w:p>
    <w:p w14:paraId="7903F0A3" w14:textId="77777777" w:rsidR="00E00899" w:rsidRDefault="00000000">
      <w:pPr>
        <w:pStyle w:val="Heading2"/>
        <w:pBdr>
          <w:bottom w:val="single" w:sz="6" w:space="2" w:color="C9A94E"/>
        </w:pBdr>
        <w:spacing w:before="300" w:after="150"/>
      </w:pPr>
      <w:r>
        <w:t>Chapter Summary</w:t>
      </w:r>
    </w:p>
    <w:p w14:paraId="2733940E" w14:textId="77777777" w:rsidR="00E00899" w:rsidRDefault="00000000">
      <w:pPr>
        <w:spacing w:after="200" w:line="300" w:lineRule="auto"/>
      </w:pPr>
      <w:r>
        <w:t>Chapter 8 begins with instructions for Aaron to set up the seven lamps so that they give light in front of the lampstand. The lampstand itself was made of hammered gold, from its base to its flowers, according to the pattern God showed Moses.</w:t>
      </w:r>
    </w:p>
    <w:p w14:paraId="00C393B6" w14:textId="77777777" w:rsidR="00E00899" w:rsidRDefault="00000000">
      <w:pPr>
        <w:spacing w:after="200" w:line="300" w:lineRule="auto"/>
      </w:pPr>
      <w:r>
        <w:t>The rest of the chapter describes the cleansing and dedication of the Levites. They are sprinkled with the water of purification, shave their whole bodies, and wash their clothes. The whole congregation gathers, and the people of Israel lay their hands on the Levites. Aaron then presents the Levites before the LORD as a wave offering from the people. The Levites, in turn, lay their hands on bulls offered for sin and burnt offerings to make atonement.</w:t>
      </w:r>
    </w:p>
    <w:p w14:paraId="6A06708D" w14:textId="77777777" w:rsidR="00E00899" w:rsidRDefault="00000000">
      <w:pPr>
        <w:spacing w:after="200" w:line="300" w:lineRule="auto"/>
      </w:pPr>
      <w:r>
        <w:t>God repeats that the Levites are His in place of the firstborn, given to Aaron to serve and to make atonement so that no plague would strike Israel. Levites served from age twenty-five to fifty, after which they retired from heavy labor but could assist their brothers in keeping guard.</w:t>
      </w:r>
    </w:p>
    <w:p w14:paraId="1418BD59" w14:textId="77777777" w:rsidR="00E00899" w:rsidRDefault="00000000">
      <w:pPr>
        <w:pStyle w:val="Heading2"/>
        <w:pBdr>
          <w:bottom w:val="single" w:sz="6" w:space="2" w:color="C9A94E"/>
        </w:pBdr>
        <w:spacing w:before="300" w:after="150"/>
      </w:pPr>
      <w:r>
        <w:t>Key Verse</w:t>
      </w:r>
    </w:p>
    <w:p w14:paraId="1424C265" w14:textId="77777777" w:rsidR="00E00899" w:rsidRDefault="00000000">
      <w:pPr>
        <w:pBdr>
          <w:left w:val="single" w:sz="24" w:space="12" w:color="C9A94E"/>
        </w:pBdr>
        <w:spacing w:after="100" w:line="300" w:lineRule="auto"/>
        <w:ind w:left="540" w:right="540"/>
      </w:pPr>
      <w:r>
        <w:rPr>
          <w:i/>
          <w:iCs/>
        </w:rPr>
        <w:t xml:space="preserve">“Speak to Aaron and say to him, </w:t>
      </w:r>
      <w:proofErr w:type="gramStart"/>
      <w:r>
        <w:rPr>
          <w:i/>
          <w:iCs/>
        </w:rPr>
        <w:t>When</w:t>
      </w:r>
      <w:proofErr w:type="gramEnd"/>
      <w:r>
        <w:rPr>
          <w:i/>
          <w:iCs/>
        </w:rPr>
        <w:t xml:space="preserve"> you set up the lamps, the seven lamps shall give light in front of the lampstand.”</w:t>
      </w:r>
    </w:p>
    <w:p w14:paraId="614265F8" w14:textId="77777777" w:rsidR="00E00899" w:rsidRDefault="00000000">
      <w:pPr>
        <w:spacing w:after="200"/>
        <w:ind w:left="540" w:right="540"/>
        <w:jc w:val="right"/>
      </w:pPr>
      <w:r>
        <w:rPr>
          <w:b/>
          <w:bCs/>
          <w:color w:val="595959"/>
        </w:rPr>
        <w:t>— Numbers 8:2 (ESV)</w:t>
      </w:r>
    </w:p>
    <w:p w14:paraId="4B4ECDA9" w14:textId="77777777" w:rsidR="00E00899" w:rsidRDefault="00000000">
      <w:pPr>
        <w:pStyle w:val="Heading2"/>
        <w:pBdr>
          <w:bottom w:val="single" w:sz="6" w:space="2" w:color="C9A94E"/>
        </w:pBdr>
        <w:spacing w:before="300" w:after="150"/>
      </w:pPr>
      <w:r>
        <w:t>Devotional Reflection</w:t>
      </w:r>
    </w:p>
    <w:p w14:paraId="29349BD2" w14:textId="77777777" w:rsidR="00E00899" w:rsidRDefault="00000000">
      <w:pPr>
        <w:spacing w:after="200" w:line="300" w:lineRule="auto"/>
      </w:pPr>
      <w:r>
        <w:t xml:space="preserve">The lamps in the Holy Place had one purpose: to give light. They were positioned so their light fell forward, illuminating the space before the Lord. Jesus told His followers, “You are the light of the world… let your light shine before others, so that they may see your good works and give glory to your Father who is in heaven” (Matthew 5:14–16). Like the lampstand, our light </w:t>
      </w:r>
      <w:r>
        <w:lastRenderedPageBreak/>
        <w:t>is not about drawing attention to ourselves but about shining so that God is seen and glorified.</w:t>
      </w:r>
    </w:p>
    <w:p w14:paraId="624A8F71" w14:textId="77777777" w:rsidR="00E00899" w:rsidRDefault="00000000">
      <w:pPr>
        <w:spacing w:after="200" w:line="300" w:lineRule="auto"/>
      </w:pPr>
      <w:r>
        <w:t xml:space="preserve">The dedication of the Levites is just as striking. The whole nation laid hands on them, and they were presented as a “wave offering”—a living gift given to God on behalf of the people. Before they could serve, they had to be cleansed. Paul echoes this when he urges us to “present your bodies as a living sacrifice, holy and acceptable to God” (Romans 12:1). Service flows from </w:t>
      </w:r>
      <w:proofErr w:type="gramStart"/>
      <w:r>
        <w:t>cleansing, and</w:t>
      </w:r>
      <w:proofErr w:type="gramEnd"/>
      <w:r>
        <w:t xml:space="preserve"> cleansing flows from atonement.</w:t>
      </w:r>
    </w:p>
    <w:p w14:paraId="616DDF2E" w14:textId="77777777" w:rsidR="00E00899" w:rsidRDefault="00000000">
      <w:pPr>
        <w:spacing w:after="200" w:line="300" w:lineRule="auto"/>
      </w:pPr>
      <w:r>
        <w:t>The chapter ends with a gentle word about age. When the Levites grew older, their work changed, but they were not discarded; they continued to help and guard. There is a season for every kind of service in God’s kingdom. Whether you are young and full of strength or older and full of wisdom, you still have a place. How can your light shine where God has placed you this week?</w:t>
      </w:r>
    </w:p>
    <w:p w14:paraId="4F17CE96" w14:textId="77777777" w:rsidR="00E00899" w:rsidRDefault="00000000">
      <w:pPr>
        <w:pStyle w:val="Heading2"/>
        <w:pBdr>
          <w:bottom w:val="single" w:sz="6" w:space="2" w:color="C9A94E"/>
        </w:pBdr>
        <w:spacing w:before="300" w:after="150"/>
      </w:pPr>
      <w:r>
        <w:t>Prayer</w:t>
      </w:r>
    </w:p>
    <w:p w14:paraId="5F5D3964" w14:textId="77777777" w:rsidR="00E00899" w:rsidRDefault="00000000">
      <w:pPr>
        <w:spacing w:after="200" w:line="300" w:lineRule="auto"/>
      </w:pPr>
      <w:r>
        <w:rPr>
          <w:i/>
          <w:iCs/>
        </w:rPr>
        <w:t xml:space="preserve">Father of lights, cleanse me and make me a living offering to You. Let my life shine in a way that points others to Your glory rather than my own. Thank You that in every season of life there is service for me in Your kingdom. Give me joy in the work You have for me </w:t>
      </w:r>
      <w:proofErr w:type="gramStart"/>
      <w:r>
        <w:rPr>
          <w:i/>
          <w:iCs/>
        </w:rPr>
        <w:t>now, and</w:t>
      </w:r>
      <w:proofErr w:type="gramEnd"/>
      <w:r>
        <w:rPr>
          <w:i/>
          <w:iCs/>
        </w:rPr>
        <w:t xml:space="preserve"> help me to serve faithfully until my last day. In Jesus’ name, Amen.</w:t>
      </w:r>
    </w:p>
    <w:p w14:paraId="166F968F" w14:textId="77777777" w:rsidR="00E00899" w:rsidRDefault="00000000">
      <w:r>
        <w:br w:type="page"/>
      </w:r>
    </w:p>
    <w:p w14:paraId="51EFAEA2"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9  ·</w:t>
      </w:r>
      <w:proofErr w:type="gramEnd"/>
      <w:r>
        <w:rPr>
          <w:b/>
          <w:bCs/>
          <w:color w:val="8B6B1F"/>
          <w:spacing w:val="40"/>
          <w:sz w:val="24"/>
          <w:szCs w:val="24"/>
        </w:rPr>
        <w:t xml:space="preserve">  NUMBERS 9</w:t>
      </w:r>
    </w:p>
    <w:p w14:paraId="730B7003" w14:textId="77777777" w:rsidR="00E00899" w:rsidRDefault="00000000">
      <w:pPr>
        <w:pStyle w:val="Heading1"/>
        <w:spacing w:after="300"/>
      </w:pPr>
      <w:r>
        <w:t>Day 9: Following the Cloud</w:t>
      </w:r>
    </w:p>
    <w:p w14:paraId="18D52A43" w14:textId="77777777" w:rsidR="00E00899" w:rsidRDefault="00000000">
      <w:pPr>
        <w:pStyle w:val="Heading2"/>
        <w:pBdr>
          <w:bottom w:val="single" w:sz="6" w:space="2" w:color="C9A94E"/>
        </w:pBdr>
        <w:spacing w:before="300" w:after="150"/>
      </w:pPr>
      <w:r>
        <w:t>Chapter Summary</w:t>
      </w:r>
    </w:p>
    <w:p w14:paraId="44C319E4" w14:textId="77777777" w:rsidR="00E00899" w:rsidRDefault="00000000">
      <w:pPr>
        <w:spacing w:after="200" w:line="300" w:lineRule="auto"/>
      </w:pPr>
      <w:r>
        <w:t>In the first month of the second year, the LORD commands Israel to keep the Passover at its appointed time. But some men are unclean because they have touched a dead body, and they cannot participate. They come to Moses and ask why they should be kept from bringing the LORD’s offering. Moses waits for God’s answer.</w:t>
      </w:r>
    </w:p>
    <w:p w14:paraId="0BC51999" w14:textId="77777777" w:rsidR="00E00899" w:rsidRDefault="00000000">
      <w:pPr>
        <w:spacing w:after="200" w:line="300" w:lineRule="auto"/>
      </w:pPr>
      <w:r>
        <w:t>The LORD provides a second opportunity: anyone unclean or on a long journey may keep the Passover on the fourteenth day of the second month. Anyone who is clean and willfully neglects the Passover, however, will be cut off. A foreigner living among Israel may also keep the Passover under the same statute.</w:t>
      </w:r>
    </w:p>
    <w:p w14:paraId="2373A6ED" w14:textId="77777777" w:rsidR="00E00899" w:rsidRDefault="00000000">
      <w:pPr>
        <w:spacing w:after="200" w:line="300" w:lineRule="auto"/>
      </w:pPr>
      <w:r>
        <w:t xml:space="preserve">The second half of the chapter describes the cloud that covered the tabernacle by day and appeared as fire by night. When the cloud lifted, Israel set out; where it settled, they camped. Whether it remained two days, a month, or a year, they stayed until it moved. At the command of the </w:t>
      </w:r>
      <w:proofErr w:type="gramStart"/>
      <w:r>
        <w:t>LORD</w:t>
      </w:r>
      <w:proofErr w:type="gramEnd"/>
      <w:r>
        <w:t xml:space="preserve"> they camped, and at the command of the LORD they set out.</w:t>
      </w:r>
    </w:p>
    <w:p w14:paraId="26D7893F" w14:textId="77777777" w:rsidR="00E00899" w:rsidRDefault="00000000">
      <w:pPr>
        <w:pStyle w:val="Heading2"/>
        <w:pBdr>
          <w:bottom w:val="single" w:sz="6" w:space="2" w:color="C9A94E"/>
        </w:pBdr>
        <w:spacing w:before="300" w:after="150"/>
      </w:pPr>
      <w:r>
        <w:t>Key Verse</w:t>
      </w:r>
    </w:p>
    <w:p w14:paraId="35B903BD" w14:textId="77777777" w:rsidR="00E00899" w:rsidRDefault="00000000">
      <w:pPr>
        <w:pBdr>
          <w:left w:val="single" w:sz="24" w:space="12" w:color="C9A94E"/>
        </w:pBdr>
        <w:spacing w:after="100" w:line="300" w:lineRule="auto"/>
        <w:ind w:left="540" w:right="540"/>
      </w:pPr>
      <w:r>
        <w:rPr>
          <w:i/>
          <w:iCs/>
        </w:rPr>
        <w:t>“At the command of the LORD they camped, and at the command of the LORD they set out. They kept the charge of the LORD, at the command of the LORD by Moses.”</w:t>
      </w:r>
    </w:p>
    <w:p w14:paraId="15D138F0" w14:textId="77777777" w:rsidR="00E00899" w:rsidRDefault="00000000">
      <w:pPr>
        <w:spacing w:after="200"/>
        <w:ind w:left="540" w:right="540"/>
        <w:jc w:val="right"/>
      </w:pPr>
      <w:r>
        <w:rPr>
          <w:b/>
          <w:bCs/>
          <w:color w:val="595959"/>
        </w:rPr>
        <w:t>— Numbers 9:23 (ESV)</w:t>
      </w:r>
    </w:p>
    <w:p w14:paraId="16820969" w14:textId="77777777" w:rsidR="00E00899" w:rsidRDefault="00000000">
      <w:pPr>
        <w:pStyle w:val="Heading2"/>
        <w:pBdr>
          <w:bottom w:val="single" w:sz="6" w:space="2" w:color="C9A94E"/>
        </w:pBdr>
        <w:spacing w:before="300" w:after="150"/>
      </w:pPr>
      <w:r>
        <w:t>Devotional Reflection</w:t>
      </w:r>
    </w:p>
    <w:p w14:paraId="15AFB9CB" w14:textId="77777777" w:rsidR="00E00899" w:rsidRDefault="00000000">
      <w:pPr>
        <w:spacing w:after="200" w:line="300" w:lineRule="auto"/>
      </w:pPr>
      <w:r>
        <w:t xml:space="preserve">Two beautiful truths meet in this chapter. First, God makes a way for those who are excluded. The men who were unclean were not trying to avoid worship; they longed for it. They came honestly with their problem, and God graciously provided a second Passover. The Lord is not looking for </w:t>
      </w:r>
      <w:r>
        <w:lastRenderedPageBreak/>
        <w:t>reasons to shut people out. He delights to open doors for those who seek Him—including the foreigner who joins His people. In Christ, our Passover Lamb, that door has been flung wide open.</w:t>
      </w:r>
    </w:p>
    <w:p w14:paraId="11776083" w14:textId="77777777" w:rsidR="00E00899" w:rsidRDefault="00000000">
      <w:pPr>
        <w:spacing w:after="200" w:line="300" w:lineRule="auto"/>
      </w:pPr>
      <w:r>
        <w:t>Second, God leads His people step by step. Israel did not receive a map with dates and destinations. They received a cloud. Some days it stayed only overnight; sometimes it stayed for a year. Waiting when you want to move and moving when you want to stay are both hard. But the people learned to live responsively, watching the presence of God rather than their own calendar.</w:t>
      </w:r>
    </w:p>
    <w:p w14:paraId="2BBE4B2C" w14:textId="77777777" w:rsidR="00E00899" w:rsidRDefault="00000000">
      <w:pPr>
        <w:spacing w:after="200" w:line="300" w:lineRule="auto"/>
      </w:pPr>
      <w:r>
        <w:t>We long for the full plan, but God usually gives us enough light for the next step. Proverbs 3:5–6 promises that when we trust Him and acknowledge Him in all our ways, He will make our paths straight. Are you in a waiting season right now? Or is God stirring you to move? Ask for grace to follow His lead—no faster, no slower—and trust that His timing is always good.</w:t>
      </w:r>
    </w:p>
    <w:p w14:paraId="3E5698B2" w14:textId="77777777" w:rsidR="00E00899" w:rsidRDefault="00000000">
      <w:pPr>
        <w:pStyle w:val="Heading2"/>
        <w:pBdr>
          <w:bottom w:val="single" w:sz="6" w:space="2" w:color="C9A94E"/>
        </w:pBdr>
        <w:spacing w:before="300" w:after="150"/>
      </w:pPr>
      <w:r>
        <w:t>Prayer</w:t>
      </w:r>
    </w:p>
    <w:p w14:paraId="1B2CC9F8" w14:textId="77777777" w:rsidR="00E00899" w:rsidRDefault="00000000">
      <w:pPr>
        <w:spacing w:after="200" w:line="300" w:lineRule="auto"/>
      </w:pPr>
      <w:r>
        <w:rPr>
          <w:i/>
          <w:iCs/>
        </w:rPr>
        <w:t>Faithful Guide, thank You that You make a way for those who long to worship You. Thank You for Jesus, our Passover Lamb, who opened the door for me. Teach me to follow Your leading day by day. When You say wait, give me patience. When You say go, give me courage. Help me to keep my eyes on Your presence rather than on my own plans. In Jesus’ name, Amen.</w:t>
      </w:r>
    </w:p>
    <w:p w14:paraId="204CF8C0" w14:textId="77777777" w:rsidR="00E00899" w:rsidRDefault="00000000">
      <w:r>
        <w:br w:type="page"/>
      </w:r>
    </w:p>
    <w:p w14:paraId="43EFA66E"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10  ·</w:t>
      </w:r>
      <w:proofErr w:type="gramEnd"/>
      <w:r>
        <w:rPr>
          <w:b/>
          <w:bCs/>
          <w:color w:val="8B6B1F"/>
          <w:spacing w:val="40"/>
          <w:sz w:val="24"/>
          <w:szCs w:val="24"/>
        </w:rPr>
        <w:t xml:space="preserve">  NUMBERS 10</w:t>
      </w:r>
    </w:p>
    <w:p w14:paraId="5BD0AB24" w14:textId="77777777" w:rsidR="00E00899" w:rsidRDefault="00000000">
      <w:pPr>
        <w:pStyle w:val="Heading1"/>
        <w:spacing w:after="300"/>
      </w:pPr>
      <w:r>
        <w:t>Day 10: Setting Out with God</w:t>
      </w:r>
    </w:p>
    <w:p w14:paraId="6F427478" w14:textId="77777777" w:rsidR="00E00899" w:rsidRDefault="00000000">
      <w:pPr>
        <w:pStyle w:val="Heading2"/>
        <w:pBdr>
          <w:bottom w:val="single" w:sz="6" w:space="2" w:color="C9A94E"/>
        </w:pBdr>
        <w:spacing w:before="300" w:after="150"/>
      </w:pPr>
      <w:r>
        <w:t>Chapter Summary</w:t>
      </w:r>
    </w:p>
    <w:p w14:paraId="637B0B1D" w14:textId="77777777" w:rsidR="00E00899" w:rsidRDefault="00000000">
      <w:pPr>
        <w:spacing w:after="200" w:line="300" w:lineRule="auto"/>
      </w:pPr>
      <w:r>
        <w:t>God instructs Moses to make two silver trumpets of hammered work. They are used to summon the congregation, to signal the camps to set out, to sound an alarm in battle so that Israel would be remembered before the LORD, and to celebrate appointed feasts and offerings.</w:t>
      </w:r>
    </w:p>
    <w:p w14:paraId="02664A8E" w14:textId="77777777" w:rsidR="00E00899" w:rsidRDefault="00000000">
      <w:pPr>
        <w:spacing w:after="200" w:line="300" w:lineRule="auto"/>
      </w:pPr>
      <w:r>
        <w:t>On the twentieth day of the second month of the second year, the cloud lifts from the tabernacle, and Israel sets out from the wilderness of Sinai for the first time, after nearly a year at the mountain. They march in the order God prescribed, led by Judah’s standard, with the Levites carrying the tabernacle and holy things in their places.</w:t>
      </w:r>
    </w:p>
    <w:p w14:paraId="2946D618" w14:textId="77777777" w:rsidR="00E00899" w:rsidRDefault="00000000">
      <w:pPr>
        <w:spacing w:after="200" w:line="300" w:lineRule="auto"/>
      </w:pPr>
      <w:r>
        <w:t xml:space="preserve">Moses invites his relative Hobab to come with them, promising to share the good the LORD has promised Israel, and asking him to serve as their eyes in the wilderness. The ark of the covenant goes before them three days’ journey to seek out a resting place. Whenever the ark set out, Moses prayed for the LORD to arise and scatter His enemies; when it rested, he prayed for the LORD to return to the ten thousand </w:t>
      </w:r>
      <w:proofErr w:type="gramStart"/>
      <w:r>
        <w:t>thousands</w:t>
      </w:r>
      <w:proofErr w:type="gramEnd"/>
      <w:r>
        <w:t xml:space="preserve"> of Israel.</w:t>
      </w:r>
    </w:p>
    <w:p w14:paraId="1D902C84" w14:textId="77777777" w:rsidR="00E00899" w:rsidRDefault="00000000">
      <w:pPr>
        <w:pStyle w:val="Heading2"/>
        <w:pBdr>
          <w:bottom w:val="single" w:sz="6" w:space="2" w:color="C9A94E"/>
        </w:pBdr>
        <w:spacing w:before="300" w:after="150"/>
      </w:pPr>
      <w:r>
        <w:t>Key Verse</w:t>
      </w:r>
    </w:p>
    <w:p w14:paraId="3F088D9C" w14:textId="77777777" w:rsidR="00E00899" w:rsidRDefault="00000000">
      <w:pPr>
        <w:pBdr>
          <w:left w:val="single" w:sz="24" w:space="12" w:color="C9A94E"/>
        </w:pBdr>
        <w:spacing w:after="100" w:line="300" w:lineRule="auto"/>
        <w:ind w:left="540" w:right="540"/>
      </w:pPr>
      <w:r>
        <w:rPr>
          <w:i/>
          <w:iCs/>
        </w:rPr>
        <w:t>“And whenever the ark set out, Moses said, “Arise, O LORD, and let your enemies be scattered, and let those who hate you flee before you.””</w:t>
      </w:r>
    </w:p>
    <w:p w14:paraId="462D625A" w14:textId="77777777" w:rsidR="00E00899" w:rsidRDefault="00000000">
      <w:pPr>
        <w:spacing w:after="200"/>
        <w:ind w:left="540" w:right="540"/>
        <w:jc w:val="right"/>
      </w:pPr>
      <w:r>
        <w:rPr>
          <w:b/>
          <w:bCs/>
          <w:color w:val="595959"/>
        </w:rPr>
        <w:t>— Numbers 10:35 (ESV)</w:t>
      </w:r>
    </w:p>
    <w:p w14:paraId="5622F7E0" w14:textId="77777777" w:rsidR="00E00899" w:rsidRDefault="00000000">
      <w:pPr>
        <w:pStyle w:val="Heading2"/>
        <w:pBdr>
          <w:bottom w:val="single" w:sz="6" w:space="2" w:color="C9A94E"/>
        </w:pBdr>
        <w:spacing w:before="300" w:after="150"/>
      </w:pPr>
      <w:r>
        <w:t>Devotional Reflection</w:t>
      </w:r>
    </w:p>
    <w:p w14:paraId="168C3CC5" w14:textId="77777777" w:rsidR="00E00899" w:rsidRDefault="00000000">
      <w:pPr>
        <w:spacing w:after="200" w:line="300" w:lineRule="auto"/>
      </w:pPr>
      <w:r>
        <w:t xml:space="preserve">After nearly a year of preparation at Sinai—receiving the law, building the tabernacle, organizing the camp—Israel finally moves. This is a hinge moment. Everything so far has been getting ready; now the journey begins. </w:t>
      </w:r>
      <w:r>
        <w:lastRenderedPageBreak/>
        <w:t>The trumpets sound, the banners rise, and the procession steps out toward the Promised Land.</w:t>
      </w:r>
    </w:p>
    <w:p w14:paraId="1D0416BA" w14:textId="77777777" w:rsidR="00E00899" w:rsidRDefault="00000000">
      <w:pPr>
        <w:spacing w:after="200" w:line="300" w:lineRule="auto"/>
      </w:pPr>
      <w:r>
        <w:t>Notice two things. First, the ark went before them. God was not only in the middle of the camp but ahead of them, searching out a place for them to rest. Jesus says the same to His disciples: “I go to prepare a place for you” (John 14:2). We never walk into a future God has not already scouted.</w:t>
      </w:r>
    </w:p>
    <w:p w14:paraId="40E8AA26" w14:textId="77777777" w:rsidR="00E00899" w:rsidRDefault="00000000">
      <w:pPr>
        <w:spacing w:after="200" w:line="300" w:lineRule="auto"/>
      </w:pPr>
      <w:r>
        <w:t>Second, Moses bracketed every departure and every arrival with prayer. When they set out, he asked God to arise and go before them in victory. When they stopped, he asked God to return and dwell among them. What a pattern for our daily lives! What if you began each day, each project, each trip with “Arise, O LORD,” and ended each one with “Return, O LORD”? Prayer is how we move with God rather than ahead of Him. Moses also invited Hobab to come along and share in God’s goodness. As you journey, who can you invite to come with you?</w:t>
      </w:r>
    </w:p>
    <w:p w14:paraId="38D43FB5" w14:textId="77777777" w:rsidR="00E00899" w:rsidRDefault="00000000">
      <w:pPr>
        <w:pStyle w:val="Heading2"/>
        <w:pBdr>
          <w:bottom w:val="single" w:sz="6" w:space="2" w:color="C9A94E"/>
        </w:pBdr>
        <w:spacing w:before="300" w:after="150"/>
      </w:pPr>
      <w:r>
        <w:t>Prayer</w:t>
      </w:r>
    </w:p>
    <w:p w14:paraId="419CDCAB" w14:textId="77777777" w:rsidR="00E00899" w:rsidRDefault="00000000">
      <w:pPr>
        <w:spacing w:after="200" w:line="300" w:lineRule="auto"/>
      </w:pPr>
      <w:r>
        <w:rPr>
          <w:i/>
          <w:iCs/>
        </w:rPr>
        <w:t>Lord, as I set out today, arise and go before me. Scatter whatever opposes Your purposes in my life. When I come to rest, return and dwell with me. Thank You that You go ahead of me to prepare the way. Make me bold to invite others to walk with us, so that they too may share in the good You have promised. In Jesus’ name, Amen.</w:t>
      </w:r>
    </w:p>
    <w:p w14:paraId="39CA64C3" w14:textId="77777777" w:rsidR="00E00899" w:rsidRDefault="00000000">
      <w:r>
        <w:br w:type="page"/>
      </w:r>
    </w:p>
    <w:p w14:paraId="2488621C"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11  ·</w:t>
      </w:r>
      <w:proofErr w:type="gramEnd"/>
      <w:r>
        <w:rPr>
          <w:b/>
          <w:bCs/>
          <w:color w:val="8B6B1F"/>
          <w:spacing w:val="40"/>
          <w:sz w:val="24"/>
          <w:szCs w:val="24"/>
        </w:rPr>
        <w:t xml:space="preserve">  NUMBERS 11</w:t>
      </w:r>
    </w:p>
    <w:p w14:paraId="1F289AC6" w14:textId="77777777" w:rsidR="00E00899" w:rsidRDefault="00000000">
      <w:pPr>
        <w:pStyle w:val="Heading1"/>
        <w:spacing w:after="300"/>
      </w:pPr>
      <w:r>
        <w:t>Day 11: When Craving Replaces Gratitude</w:t>
      </w:r>
    </w:p>
    <w:p w14:paraId="73C66628" w14:textId="77777777" w:rsidR="00E00899" w:rsidRDefault="00000000">
      <w:pPr>
        <w:pStyle w:val="Heading2"/>
        <w:pBdr>
          <w:bottom w:val="single" w:sz="6" w:space="2" w:color="C9A94E"/>
        </w:pBdr>
        <w:spacing w:before="300" w:after="150"/>
      </w:pPr>
      <w:r>
        <w:t>Chapter Summary</w:t>
      </w:r>
    </w:p>
    <w:p w14:paraId="1D4A10A2" w14:textId="77777777" w:rsidR="00E00899" w:rsidRDefault="00000000">
      <w:pPr>
        <w:spacing w:after="200" w:line="300" w:lineRule="auto"/>
      </w:pPr>
      <w:r>
        <w:t>Only three days into the journey, the people complain about their misfortunes, and the fire of the LORD burns among them at the edge of camp until Moses prays; the place is named Taberah (“burning”). Soon the “rabble” among them develops a strong craving, and all Israel begins weeping for the meat, fish, cucumbers, melons, leeks, onions, and garlic of Egypt. They despise the manna, which the text describes as tasting like cakes baked with oil.</w:t>
      </w:r>
    </w:p>
    <w:p w14:paraId="3D6CD352" w14:textId="77777777" w:rsidR="00E00899" w:rsidRDefault="00000000">
      <w:pPr>
        <w:spacing w:after="200" w:line="300" w:lineRule="auto"/>
      </w:pPr>
      <w:r>
        <w:t>Moses, overwhelmed, pours out his heart to God: the burden of the people is too heavy, and he would rather die. God answers by instructing Moses to gather seventy elders, and He takes some of the Spirit that is on Moses and puts it on them. When two men, Eldad and Medad, prophesy in the camp, Joshua urges Moses to stop them, but Moses replies that he wishes all the LORD’s people were prophets.</w:t>
      </w:r>
    </w:p>
    <w:p w14:paraId="12F3BAAC" w14:textId="77777777" w:rsidR="00E00899" w:rsidRDefault="00000000">
      <w:pPr>
        <w:spacing w:after="200" w:line="300" w:lineRule="auto"/>
      </w:pPr>
      <w:r>
        <w:t>God also promises meat for a whole month “until it comes out at your nostrils.” Moses doubts, and God asks whether His hand is shortened. A wind brings quail in great quantity, but while the meat is still between their teeth, a plague strikes those who had craved. The place is called Kibroth-</w:t>
      </w:r>
      <w:proofErr w:type="spellStart"/>
      <w:r>
        <w:t>hattaavah</w:t>
      </w:r>
      <w:proofErr w:type="spellEnd"/>
      <w:r>
        <w:t>, “graves of craving.”</w:t>
      </w:r>
    </w:p>
    <w:p w14:paraId="2B4D0FB5" w14:textId="77777777" w:rsidR="00E00899" w:rsidRDefault="00000000">
      <w:pPr>
        <w:pStyle w:val="Heading2"/>
        <w:pBdr>
          <w:bottom w:val="single" w:sz="6" w:space="2" w:color="C9A94E"/>
        </w:pBdr>
        <w:spacing w:before="300" w:after="150"/>
      </w:pPr>
      <w:r>
        <w:t>Key Verse</w:t>
      </w:r>
    </w:p>
    <w:p w14:paraId="46606793" w14:textId="77777777" w:rsidR="00E00899" w:rsidRDefault="00000000">
      <w:pPr>
        <w:pBdr>
          <w:left w:val="single" w:sz="24" w:space="12" w:color="C9A94E"/>
        </w:pBdr>
        <w:spacing w:after="100" w:line="300" w:lineRule="auto"/>
        <w:ind w:left="540" w:right="540"/>
      </w:pPr>
      <w:r>
        <w:rPr>
          <w:i/>
          <w:iCs/>
        </w:rPr>
        <w:t>“And the LORD said to Moses, “Is the LORD’s hand shortened? Now you shall see whether my word will come true for you or not.””</w:t>
      </w:r>
    </w:p>
    <w:p w14:paraId="7B723D8D" w14:textId="77777777" w:rsidR="00E00899" w:rsidRDefault="00000000">
      <w:pPr>
        <w:spacing w:after="200"/>
        <w:ind w:left="540" w:right="540"/>
        <w:jc w:val="right"/>
      </w:pPr>
      <w:r>
        <w:rPr>
          <w:b/>
          <w:bCs/>
          <w:color w:val="595959"/>
        </w:rPr>
        <w:t>— Numbers 11:23 (ESV)</w:t>
      </w:r>
    </w:p>
    <w:p w14:paraId="68B0518A" w14:textId="77777777" w:rsidR="00E00899" w:rsidRDefault="00000000">
      <w:pPr>
        <w:pStyle w:val="Heading2"/>
        <w:pBdr>
          <w:bottom w:val="single" w:sz="6" w:space="2" w:color="C9A94E"/>
        </w:pBdr>
        <w:spacing w:before="300" w:after="150"/>
      </w:pPr>
      <w:r>
        <w:t>Devotional Reflection</w:t>
      </w:r>
    </w:p>
    <w:p w14:paraId="4F351CFC" w14:textId="77777777" w:rsidR="00E00899" w:rsidRDefault="00000000">
      <w:pPr>
        <w:spacing w:after="200" w:line="300" w:lineRule="auto"/>
      </w:pPr>
      <w:r>
        <w:t xml:space="preserve">The honeymoon of the journey lasted three days. Then came complaining, craving, and nostalgia for Egypt. Notice how selective their memory was. </w:t>
      </w:r>
      <w:r>
        <w:lastRenderedPageBreak/>
        <w:t>They remembered the fish they ate “for nothing” but forgot the whips, the bricks, and the drowned baby boys. Discontent always rewrites history, making the past look better and the present look worse than it really is. And they despised manna—bread from heaven, given freshly every morning by the hand of God.</w:t>
      </w:r>
    </w:p>
    <w:p w14:paraId="43A5C112" w14:textId="77777777" w:rsidR="00E00899" w:rsidRDefault="00000000">
      <w:pPr>
        <w:spacing w:after="200" w:line="300" w:lineRule="auto"/>
      </w:pPr>
      <w:r>
        <w:t xml:space="preserve">Their deepest problem was not hunger but ingratitude. The psalmist reflects on this event: “He gave them what they </w:t>
      </w:r>
      <w:proofErr w:type="gramStart"/>
      <w:r>
        <w:t>asked, but</w:t>
      </w:r>
      <w:proofErr w:type="gramEnd"/>
      <w:r>
        <w:t xml:space="preserve"> sent a wasting disease among them” (Psalm 106:15). Sometimes the worst thing God can do is give us what we crave when we crave it more than we trust Him. The place names tell the story: burning and graves of craving.</w:t>
      </w:r>
    </w:p>
    <w:p w14:paraId="48EC9AFE" w14:textId="77777777" w:rsidR="00E00899" w:rsidRDefault="00000000">
      <w:pPr>
        <w:spacing w:after="200" w:line="300" w:lineRule="auto"/>
      </w:pPr>
      <w:r>
        <w:t>Yet there is grace here too. Moses, crushed by the weight of leadership, speaks honestly to God, and God does not rebuke him for his weariness. Instead, He shares the burden by pouring His Spirit on seventy others. And Moses’ longing—that all God’s people would have the Spirit—was fulfilled at Pentecost (Acts 2). When you feel overwhelmed, bring it to God honestly. When you feel discontent, stop and count the “manna” of daily grace. Is the Lord’s hand shortened? Never.</w:t>
      </w:r>
    </w:p>
    <w:p w14:paraId="3802D8BE" w14:textId="77777777" w:rsidR="00E00899" w:rsidRDefault="00000000">
      <w:pPr>
        <w:pStyle w:val="Heading2"/>
        <w:pBdr>
          <w:bottom w:val="single" w:sz="6" w:space="2" w:color="C9A94E"/>
        </w:pBdr>
        <w:spacing w:before="300" w:after="150"/>
      </w:pPr>
      <w:r>
        <w:t>Prayer</w:t>
      </w:r>
    </w:p>
    <w:p w14:paraId="6041BC06" w14:textId="77777777" w:rsidR="00E00899" w:rsidRDefault="00000000">
      <w:pPr>
        <w:spacing w:after="200" w:line="300" w:lineRule="auto"/>
      </w:pPr>
      <w:r>
        <w:rPr>
          <w:i/>
          <w:iCs/>
        </w:rPr>
        <w:t>Father, forgive me for grumbling and for craving what You have not given while despising what You have. Open my eyes to the daily manna of Your grace. Guard me from rewriting my past and resenting my present. When my burdens feel too heavy, help me to bring them honestly to You. Thank You for pouring out Your Spirit on all Your people. Your hand is never too short to save. In Jesus’ name, Amen.</w:t>
      </w:r>
    </w:p>
    <w:p w14:paraId="54D72B90" w14:textId="77777777" w:rsidR="00E00899" w:rsidRDefault="00000000">
      <w:r>
        <w:br w:type="page"/>
      </w:r>
    </w:p>
    <w:p w14:paraId="5DAF170A"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12  ·</w:t>
      </w:r>
      <w:proofErr w:type="gramEnd"/>
      <w:r>
        <w:rPr>
          <w:b/>
          <w:bCs/>
          <w:color w:val="8B6B1F"/>
          <w:spacing w:val="40"/>
          <w:sz w:val="24"/>
          <w:szCs w:val="24"/>
        </w:rPr>
        <w:t xml:space="preserve">  NUMBERS 12</w:t>
      </w:r>
    </w:p>
    <w:p w14:paraId="2113D1C5" w14:textId="77777777" w:rsidR="00E00899" w:rsidRDefault="00000000">
      <w:pPr>
        <w:pStyle w:val="Heading1"/>
        <w:spacing w:after="300"/>
      </w:pPr>
      <w:r>
        <w:t>Day 12: Meekness Under Attack</w:t>
      </w:r>
    </w:p>
    <w:p w14:paraId="10634511" w14:textId="77777777" w:rsidR="00E00899" w:rsidRDefault="00000000">
      <w:pPr>
        <w:pStyle w:val="Heading2"/>
        <w:pBdr>
          <w:bottom w:val="single" w:sz="6" w:space="2" w:color="C9A94E"/>
        </w:pBdr>
        <w:spacing w:before="300" w:after="150"/>
      </w:pPr>
      <w:r>
        <w:t>Chapter Summary</w:t>
      </w:r>
    </w:p>
    <w:p w14:paraId="4B5D5020" w14:textId="77777777" w:rsidR="00E00899" w:rsidRDefault="00000000">
      <w:pPr>
        <w:spacing w:after="200" w:line="300" w:lineRule="auto"/>
      </w:pPr>
      <w:r>
        <w:t>Miriam and Aaron speak against Moses because of the Cushite woman he had married. Their real complaint surfaces quickly: “Has the LORD indeed spoken only through Moses? Has he not spoken through us also?” The text adds that Moses was very meek, more than all people on the face of the earth, and that the LORD heard.</w:t>
      </w:r>
    </w:p>
    <w:p w14:paraId="55D7C93E" w14:textId="77777777" w:rsidR="00E00899" w:rsidRDefault="00000000">
      <w:pPr>
        <w:spacing w:after="200" w:line="300" w:lineRule="auto"/>
      </w:pPr>
      <w:r>
        <w:t>God suddenly summons the three siblings to the tent of meeting. Standing in the pillar of cloud, He explains that while He speaks to prophets in visions and dreams, with Moses He speaks mouth to mouth, clearly, for Moses is faithful in all His house. Why then were they not afraid to speak against His servant? The cloud departs, and Miriam is leprous, white as snow.</w:t>
      </w:r>
    </w:p>
    <w:p w14:paraId="525045C2" w14:textId="77777777" w:rsidR="00E00899" w:rsidRDefault="00000000">
      <w:pPr>
        <w:spacing w:after="200" w:line="300" w:lineRule="auto"/>
      </w:pPr>
      <w:r>
        <w:t>Aaron pleads with Moses, confessing their foolish sin. Moses cries out to the LORD, “O God, please heal her—please.” God answers that Miriam must be shut outside the camp for seven days. The people do not set out until she is brought back in, and then they move on to the wilderness of Paran.</w:t>
      </w:r>
    </w:p>
    <w:p w14:paraId="6C911571" w14:textId="77777777" w:rsidR="00E00899" w:rsidRDefault="00000000">
      <w:pPr>
        <w:pStyle w:val="Heading2"/>
        <w:pBdr>
          <w:bottom w:val="single" w:sz="6" w:space="2" w:color="C9A94E"/>
        </w:pBdr>
        <w:spacing w:before="300" w:after="150"/>
      </w:pPr>
      <w:r>
        <w:t>Key Verse</w:t>
      </w:r>
    </w:p>
    <w:p w14:paraId="14F07475" w14:textId="77777777" w:rsidR="00E00899" w:rsidRDefault="00000000">
      <w:pPr>
        <w:pBdr>
          <w:left w:val="single" w:sz="24" w:space="12" w:color="C9A94E"/>
        </w:pBdr>
        <w:spacing w:after="100" w:line="300" w:lineRule="auto"/>
        <w:ind w:left="540" w:right="540"/>
      </w:pPr>
      <w:r>
        <w:rPr>
          <w:i/>
          <w:iCs/>
        </w:rPr>
        <w:t>“Now the man Moses was very meek, more than all people who were on the face of the earth.”</w:t>
      </w:r>
    </w:p>
    <w:p w14:paraId="67B06F43" w14:textId="77777777" w:rsidR="00E00899" w:rsidRDefault="00000000">
      <w:pPr>
        <w:spacing w:after="200"/>
        <w:ind w:left="540" w:right="540"/>
        <w:jc w:val="right"/>
      </w:pPr>
      <w:r>
        <w:rPr>
          <w:b/>
          <w:bCs/>
          <w:color w:val="595959"/>
        </w:rPr>
        <w:t>— Numbers 12:3 (ESV)</w:t>
      </w:r>
    </w:p>
    <w:p w14:paraId="76A95778" w14:textId="77777777" w:rsidR="00E00899" w:rsidRDefault="00000000">
      <w:pPr>
        <w:pStyle w:val="Heading2"/>
        <w:pBdr>
          <w:bottom w:val="single" w:sz="6" w:space="2" w:color="C9A94E"/>
        </w:pBdr>
        <w:spacing w:before="300" w:after="150"/>
      </w:pPr>
      <w:r>
        <w:t>Devotional Reflection</w:t>
      </w:r>
    </w:p>
    <w:p w14:paraId="598D99A4" w14:textId="77777777" w:rsidR="00E00899" w:rsidRDefault="00000000">
      <w:pPr>
        <w:spacing w:after="200" w:line="300" w:lineRule="auto"/>
      </w:pPr>
      <w:r>
        <w:t xml:space="preserve">Opposition sometimes comes from strangers, but the most painful kind comes from family. Miriam and Aaron were Moses’ own sister and brother, fellow leaders who had walked with him through the Red Sea. Their </w:t>
      </w:r>
      <w:r>
        <w:lastRenderedPageBreak/>
        <w:t>criticism began with his marriage but quickly revealed jealousy: they wanted equal standing. Envy often hides behind a “reasonable” complaint.</w:t>
      </w:r>
    </w:p>
    <w:p w14:paraId="284C1CF2" w14:textId="77777777" w:rsidR="00E00899" w:rsidRDefault="00000000">
      <w:pPr>
        <w:spacing w:after="200" w:line="300" w:lineRule="auto"/>
      </w:pPr>
      <w:r>
        <w:t>What stands out is what Moses did not do. He did not defend himself, launch a counterattack, or rally supporters. Scripture simply says he was meek. Meekness is not weakness; it is strength under God’s control. It is the confidence to let God be your defender. And God did defend him—decisively. Jesus, who described Himself as “gentle and lowly in heart” (Matthew 11:29), entrusted Himself “to him who judges justly” when He was reviled (1 Peter 2:23).</w:t>
      </w:r>
    </w:p>
    <w:p w14:paraId="0AFF26C4" w14:textId="77777777" w:rsidR="00E00899" w:rsidRDefault="00000000">
      <w:pPr>
        <w:spacing w:after="200" w:line="300" w:lineRule="auto"/>
      </w:pPr>
      <w:r>
        <w:t>Then comes the most beautiful moment: Moses prays for the sister who wronged him. His short, urgent prayer</w:t>
      </w:r>
      <w:proofErr w:type="gramStart"/>
      <w:r>
        <w:t>—“</w:t>
      </w:r>
      <w:proofErr w:type="gramEnd"/>
      <w:r>
        <w:t xml:space="preserve">O God, please heal her—please”—shows a heart free of bitterness. And the whole nation waited seven days for Miriam; God’s people do not leave a restored sister behind. Is someone speaking against you? Resist the urge to defend yourself at all costs. Let God handle your </w:t>
      </w:r>
      <w:proofErr w:type="gramStart"/>
      <w:r>
        <w:t>reputation, and</w:t>
      </w:r>
      <w:proofErr w:type="gramEnd"/>
      <w:r>
        <w:t xml:space="preserve"> pray for those who have hurt you. Is envy growing in your heart toward someone God is using? Confess it before it grows.</w:t>
      </w:r>
    </w:p>
    <w:p w14:paraId="797EDF2D" w14:textId="77777777" w:rsidR="00E00899" w:rsidRDefault="00000000">
      <w:pPr>
        <w:pStyle w:val="Heading2"/>
        <w:pBdr>
          <w:bottom w:val="single" w:sz="6" w:space="2" w:color="C9A94E"/>
        </w:pBdr>
        <w:spacing w:before="300" w:after="150"/>
      </w:pPr>
      <w:r>
        <w:t>Prayer</w:t>
      </w:r>
    </w:p>
    <w:p w14:paraId="1344C779" w14:textId="77777777" w:rsidR="00E00899" w:rsidRDefault="00000000">
      <w:pPr>
        <w:spacing w:after="200" w:line="300" w:lineRule="auto"/>
      </w:pPr>
      <w:r>
        <w:rPr>
          <w:i/>
          <w:iCs/>
        </w:rPr>
        <w:t xml:space="preserve">Lord Jesus, </w:t>
      </w:r>
      <w:proofErr w:type="gramStart"/>
      <w:r>
        <w:rPr>
          <w:i/>
          <w:iCs/>
        </w:rPr>
        <w:t>You</w:t>
      </w:r>
      <w:proofErr w:type="gramEnd"/>
      <w:r>
        <w:rPr>
          <w:i/>
          <w:iCs/>
        </w:rPr>
        <w:t xml:space="preserve"> are gentle and lowly in heart. Make me meek like You. When I am criticized or misunderstood, help me to entrust myself to You rather than fight for my own reputation. Uproot any envy in my heart toward those You are blessing and using. Give me grace to pray sincerely for those who have hurt me, and to welcome back those who have been restored. In Your name, Amen.</w:t>
      </w:r>
    </w:p>
    <w:p w14:paraId="50A525AD" w14:textId="77777777" w:rsidR="00E00899" w:rsidRDefault="00000000">
      <w:r>
        <w:br w:type="page"/>
      </w:r>
    </w:p>
    <w:p w14:paraId="6AA34AF1"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13  ·</w:t>
      </w:r>
      <w:proofErr w:type="gramEnd"/>
      <w:r>
        <w:rPr>
          <w:b/>
          <w:bCs/>
          <w:color w:val="8B6B1F"/>
          <w:spacing w:val="40"/>
          <w:sz w:val="24"/>
          <w:szCs w:val="24"/>
        </w:rPr>
        <w:t xml:space="preserve">  NUMBERS 13</w:t>
      </w:r>
    </w:p>
    <w:p w14:paraId="157EEB60" w14:textId="77777777" w:rsidR="00E00899" w:rsidRDefault="00000000">
      <w:pPr>
        <w:pStyle w:val="Heading1"/>
        <w:spacing w:after="300"/>
      </w:pPr>
      <w:r>
        <w:t>Day 13: Giants or God?</w:t>
      </w:r>
    </w:p>
    <w:p w14:paraId="411883F6" w14:textId="77777777" w:rsidR="00E00899" w:rsidRDefault="00000000">
      <w:pPr>
        <w:pStyle w:val="Heading2"/>
        <w:pBdr>
          <w:bottom w:val="single" w:sz="6" w:space="2" w:color="C9A94E"/>
        </w:pBdr>
        <w:spacing w:before="300" w:after="150"/>
      </w:pPr>
      <w:r>
        <w:t>Chapter Summary</w:t>
      </w:r>
    </w:p>
    <w:p w14:paraId="648B5626" w14:textId="77777777" w:rsidR="00E00899" w:rsidRDefault="00000000">
      <w:pPr>
        <w:spacing w:after="200" w:line="300" w:lineRule="auto"/>
      </w:pPr>
      <w:r>
        <w:t>At the LORD’s command, Moses sends twelve men, one leader from each tribe, to spy out the land of Canaan. Among them are Caleb of Judah and Hoshea of Ephraim, whom Moses renames Joshua. They are to see whether the land is good or bad, whether the people are strong or weak, and whether the cities are fortified, and they are told to be of good courage and bring back some fruit.</w:t>
      </w:r>
    </w:p>
    <w:p w14:paraId="5074CB37" w14:textId="77777777" w:rsidR="00E00899" w:rsidRDefault="00000000">
      <w:pPr>
        <w:spacing w:after="200" w:line="300" w:lineRule="auto"/>
      </w:pPr>
      <w:r>
        <w:t>For forty days the spies travel from the wilderness of Zin to the far north. In the Valley of Eshcol they cut a single cluster of grapes so large that two men carry it on a pole, along with pomegranates and figs.</w:t>
      </w:r>
    </w:p>
    <w:p w14:paraId="2BA4EDE6" w14:textId="77777777" w:rsidR="00E00899" w:rsidRDefault="00000000">
      <w:pPr>
        <w:spacing w:after="200" w:line="300" w:lineRule="auto"/>
      </w:pPr>
      <w:r>
        <w:t>Returning to Kadesh, they report that the land truly flows with milk and honey. “However,” they add, the people are strong, the cities are fortified and very large, and the descendants of Anak live there. Caleb quiets the people and urges them to go up at once. But the other spies insist they cannot, spreading a bad report: the land devours its inhabitants, the people are giants, and “we seemed to ourselves like grasshoppers, and so we seemed to them.”</w:t>
      </w:r>
    </w:p>
    <w:p w14:paraId="71476020" w14:textId="77777777" w:rsidR="00E00899" w:rsidRDefault="00000000">
      <w:pPr>
        <w:pStyle w:val="Heading2"/>
        <w:pBdr>
          <w:bottom w:val="single" w:sz="6" w:space="2" w:color="C9A94E"/>
        </w:pBdr>
        <w:spacing w:before="300" w:after="150"/>
      </w:pPr>
      <w:r>
        <w:t>Key Verse</w:t>
      </w:r>
    </w:p>
    <w:p w14:paraId="5A3FA814" w14:textId="77777777" w:rsidR="00E00899" w:rsidRDefault="00000000">
      <w:pPr>
        <w:pBdr>
          <w:left w:val="single" w:sz="24" w:space="12" w:color="C9A94E"/>
        </w:pBdr>
        <w:spacing w:after="100" w:line="300" w:lineRule="auto"/>
        <w:ind w:left="540" w:right="540"/>
      </w:pPr>
      <w:r>
        <w:rPr>
          <w:i/>
          <w:iCs/>
        </w:rPr>
        <w:t>“But Caleb quieted the people before Moses and said, “Let us go up at once and occupy it, for we are well able to overcome it.””</w:t>
      </w:r>
    </w:p>
    <w:p w14:paraId="571FFC3A" w14:textId="77777777" w:rsidR="00E00899" w:rsidRDefault="00000000">
      <w:pPr>
        <w:spacing w:after="200"/>
        <w:ind w:left="540" w:right="540"/>
        <w:jc w:val="right"/>
      </w:pPr>
      <w:r>
        <w:rPr>
          <w:b/>
          <w:bCs/>
          <w:color w:val="595959"/>
        </w:rPr>
        <w:t>— Numbers 13:30 (ESV)</w:t>
      </w:r>
    </w:p>
    <w:p w14:paraId="011C2BAB" w14:textId="77777777" w:rsidR="00E00899" w:rsidRDefault="00000000">
      <w:pPr>
        <w:pStyle w:val="Heading2"/>
        <w:pBdr>
          <w:bottom w:val="single" w:sz="6" w:space="2" w:color="C9A94E"/>
        </w:pBdr>
        <w:spacing w:before="300" w:after="150"/>
      </w:pPr>
      <w:r>
        <w:t>Devotional Reflection</w:t>
      </w:r>
    </w:p>
    <w:p w14:paraId="30C3F67F" w14:textId="77777777" w:rsidR="00E00899" w:rsidRDefault="00000000">
      <w:pPr>
        <w:spacing w:after="200" w:line="300" w:lineRule="auto"/>
      </w:pPr>
      <w:r>
        <w:t xml:space="preserve">All twelve spies saw the same land. All twelve saw the giant grapes and the giant people. The difference between ten discouraged men and two courageous ones was not what they saw but how they saw it. The ten </w:t>
      </w:r>
      <w:r>
        <w:lastRenderedPageBreak/>
        <w:t>measured the giants against themselves. Caleb and Joshua measured the giants against God.</w:t>
      </w:r>
    </w:p>
    <w:p w14:paraId="68D42287" w14:textId="77777777" w:rsidR="00E00899" w:rsidRDefault="00000000">
      <w:pPr>
        <w:spacing w:after="200" w:line="300" w:lineRule="auto"/>
      </w:pPr>
      <w:r>
        <w:t>Pay attention to that little word “however” in verse 28. The spies could not deny God’s goodness—the fruit was right there on the pole—but they immediately qualified it. Unbelief often sounds like, “Yes, God is good, however….” And notice verse 33: “We seemed to ourselves like grasshoppers.” Their fear began with how they saw themselves, and then they assumed everyone else saw them the same way. Self-image shaped by fear will always shrink our faith.</w:t>
      </w:r>
    </w:p>
    <w:p w14:paraId="2D3D89D2" w14:textId="77777777" w:rsidR="00E00899" w:rsidRDefault="00000000">
      <w:pPr>
        <w:spacing w:after="200" w:line="300" w:lineRule="auto"/>
      </w:pPr>
      <w:r>
        <w:t>Caleb was not naïve. He saw the fortified cities too. But he trusted the promise of God more than the size of the problem. Later we learn he had “a different spirit” and followed the LORD fully (14:24). What giants are you facing right now—a diagnosis, a financial strain, a broken relationship, a calling that feels too big? The facts may be real, but they are not the final word. Look at your situation through the lens of God’s promises, and say with Caleb, “We are well able,” not because of your strength, but because of His.</w:t>
      </w:r>
    </w:p>
    <w:p w14:paraId="2CDD0752" w14:textId="77777777" w:rsidR="00E00899" w:rsidRDefault="00000000">
      <w:pPr>
        <w:pStyle w:val="Heading2"/>
        <w:pBdr>
          <w:bottom w:val="single" w:sz="6" w:space="2" w:color="C9A94E"/>
        </w:pBdr>
        <w:spacing w:before="300" w:after="150"/>
      </w:pPr>
      <w:r>
        <w:t>Prayer</w:t>
      </w:r>
    </w:p>
    <w:p w14:paraId="366E99F3" w14:textId="77777777" w:rsidR="00E00899" w:rsidRDefault="00000000">
      <w:pPr>
        <w:spacing w:after="200" w:line="300" w:lineRule="auto"/>
      </w:pPr>
      <w:r>
        <w:rPr>
          <w:i/>
          <w:iCs/>
        </w:rPr>
        <w:t>Mighty God, forgive me for the times I have measured my problems against my own strength and forgotten Yours. Give me the spirit of Caleb, to see clearly and still trust You fully. When fear makes me feel like a grasshopper, remind me that I am Your child and that nothing is too hard for You. Help me to take the next step of faith You are calling me to take. In Jesus’ name, Amen.</w:t>
      </w:r>
    </w:p>
    <w:p w14:paraId="4C14CBDB" w14:textId="77777777" w:rsidR="00E00899" w:rsidRDefault="00000000">
      <w:r>
        <w:br w:type="page"/>
      </w:r>
    </w:p>
    <w:p w14:paraId="54DD5C76"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14  ·</w:t>
      </w:r>
      <w:proofErr w:type="gramEnd"/>
      <w:r>
        <w:rPr>
          <w:b/>
          <w:bCs/>
          <w:color w:val="8B6B1F"/>
          <w:spacing w:val="40"/>
          <w:sz w:val="24"/>
          <w:szCs w:val="24"/>
        </w:rPr>
        <w:t xml:space="preserve">  NUMBERS 14</w:t>
      </w:r>
    </w:p>
    <w:p w14:paraId="4B30F4C8" w14:textId="77777777" w:rsidR="00E00899" w:rsidRDefault="00000000">
      <w:pPr>
        <w:pStyle w:val="Heading1"/>
        <w:spacing w:after="300"/>
      </w:pPr>
      <w:r>
        <w:t>Day 14: The Tragedy of Unbelief</w:t>
      </w:r>
    </w:p>
    <w:p w14:paraId="302B754C" w14:textId="77777777" w:rsidR="00E00899" w:rsidRDefault="00000000">
      <w:pPr>
        <w:pStyle w:val="Heading2"/>
        <w:pBdr>
          <w:bottom w:val="single" w:sz="6" w:space="2" w:color="C9A94E"/>
        </w:pBdr>
        <w:spacing w:before="300" w:after="150"/>
      </w:pPr>
      <w:r>
        <w:t>Chapter Summary</w:t>
      </w:r>
    </w:p>
    <w:p w14:paraId="0E3FB9E2" w14:textId="77777777" w:rsidR="00E00899" w:rsidRDefault="00000000">
      <w:pPr>
        <w:spacing w:after="200" w:line="300" w:lineRule="auto"/>
      </w:pPr>
      <w:r>
        <w:t>The congregation weeps through the night and grumbles against Moses and Aaron, wishing they had died in Egypt and proposing to choose a new leader to take them back. Moses and Aaron fall on their faces, while Joshua and Caleb tear their clothes and plead that the land is exceedingly good and that the LORD will give it to them if He delights in them. The people respond by preparing to stone them.</w:t>
      </w:r>
    </w:p>
    <w:p w14:paraId="3DCABB57" w14:textId="77777777" w:rsidR="00E00899" w:rsidRDefault="00000000">
      <w:pPr>
        <w:spacing w:after="200" w:line="300" w:lineRule="auto"/>
      </w:pPr>
      <w:r>
        <w:t xml:space="preserve">Suddenly the glory of the LORD appears. God declares He will strike the people and make of Moses a greater nation. Moses intercedes, appealing to God’s reputation among the nations and to His own self-revelation as slow to anger and abounding in steadfast love. God pardons the </w:t>
      </w:r>
      <w:proofErr w:type="gramStart"/>
      <w:r>
        <w:t>people, yet</w:t>
      </w:r>
      <w:proofErr w:type="gramEnd"/>
      <w:r>
        <w:t xml:space="preserve"> declares that none of the men who saw His glory and signs yet tested Him ten times will see the land, except Caleb and Joshua. The generation twenty and older will die in the wilderness over forty years, a year for each day of the spying; their children, whom they said would become prey, will enter.</w:t>
      </w:r>
    </w:p>
    <w:p w14:paraId="2581C0D7" w14:textId="77777777" w:rsidR="00E00899" w:rsidRDefault="00000000">
      <w:pPr>
        <w:spacing w:after="200" w:line="300" w:lineRule="auto"/>
      </w:pPr>
      <w:r>
        <w:t>The ten faithless spies die by plague. The next morning, the people presume to go up and fight anyway, against Moses’ warning. Without the ark or Moses, they are defeated by the Amalekites and Canaanites as far as Hormah.</w:t>
      </w:r>
    </w:p>
    <w:p w14:paraId="7DCFAF79" w14:textId="77777777" w:rsidR="00E00899" w:rsidRDefault="00000000">
      <w:pPr>
        <w:pStyle w:val="Heading2"/>
        <w:pBdr>
          <w:bottom w:val="single" w:sz="6" w:space="2" w:color="C9A94E"/>
        </w:pBdr>
        <w:spacing w:before="300" w:after="150"/>
      </w:pPr>
      <w:r>
        <w:t>Key Verse</w:t>
      </w:r>
    </w:p>
    <w:p w14:paraId="238BBE14" w14:textId="77777777" w:rsidR="00E00899" w:rsidRDefault="00000000">
      <w:pPr>
        <w:pBdr>
          <w:left w:val="single" w:sz="24" w:space="12" w:color="C9A94E"/>
        </w:pBdr>
        <w:spacing w:after="100" w:line="300" w:lineRule="auto"/>
        <w:ind w:left="540" w:right="540"/>
      </w:pPr>
      <w:r>
        <w:rPr>
          <w:i/>
          <w:iCs/>
        </w:rPr>
        <w:t>“If the LORD delights in us, he will bring us into this land and give it to us, a land that flows with milk and honey. Only do not rebel against the LORD. And do not fear the people of the land, for they are bread for us. Their protection is removed from them, and the LORD is with us; do not fear them.”</w:t>
      </w:r>
    </w:p>
    <w:p w14:paraId="4307C82D" w14:textId="77777777" w:rsidR="00E00899" w:rsidRDefault="00000000">
      <w:pPr>
        <w:spacing w:after="200"/>
        <w:ind w:left="540" w:right="540"/>
        <w:jc w:val="right"/>
      </w:pPr>
      <w:r>
        <w:rPr>
          <w:b/>
          <w:bCs/>
          <w:color w:val="595959"/>
        </w:rPr>
        <w:lastRenderedPageBreak/>
        <w:t>— Numbers 14:8–9 (ESV)</w:t>
      </w:r>
    </w:p>
    <w:p w14:paraId="1C97480E" w14:textId="77777777" w:rsidR="00E00899" w:rsidRDefault="00000000">
      <w:pPr>
        <w:pStyle w:val="Heading2"/>
        <w:pBdr>
          <w:bottom w:val="single" w:sz="6" w:space="2" w:color="C9A94E"/>
        </w:pBdr>
        <w:spacing w:before="300" w:after="150"/>
      </w:pPr>
      <w:r>
        <w:t>Devotional Reflection</w:t>
      </w:r>
    </w:p>
    <w:p w14:paraId="72B41587" w14:textId="77777777" w:rsidR="00E00899" w:rsidRDefault="00000000">
      <w:pPr>
        <w:spacing w:after="200" w:line="300" w:lineRule="auto"/>
      </w:pPr>
      <w:r>
        <w:t>This is one of the saddest chapters in the Bible. A whole generation stood at the edge of promise and turned back. Hebrews reflects on it with a sobering verdict: “they were unable to enter because of unbelief” (Hebrews 3:19). Their problem was not the strength of Canaan but the weakness of their trust in God.</w:t>
      </w:r>
    </w:p>
    <w:p w14:paraId="01AAD116" w14:textId="77777777" w:rsidR="00E00899" w:rsidRDefault="00000000">
      <w:pPr>
        <w:spacing w:after="200" w:line="300" w:lineRule="auto"/>
      </w:pPr>
      <w:r>
        <w:t>Unbelief has a way of multiplying. It led them to weep, to grumble, to rewrite God’s intentions (“Why is the LORD bringing us into this land, to fall by the sword?”), and finally to try to kill the very men speaking truth. Then, having refused God’s command to go, they tried to go without God. Presumption is simply unbelief wearing a different mask. Both refuse to walk with God on His terms.</w:t>
      </w:r>
    </w:p>
    <w:p w14:paraId="1123E1D5" w14:textId="77777777" w:rsidR="00E00899" w:rsidRDefault="00000000">
      <w:pPr>
        <w:spacing w:after="200" w:line="300" w:lineRule="auto"/>
      </w:pPr>
      <w:r>
        <w:t>But in the middle of this chapter stands Moses the intercessor. He could have accepted God’s offer to start over with his own family. Instead, he pleaded for the people, standing on the character of God: “The LORD is slow to anger and abounding in steadfast love, forgiving iniquity and transgression” (14:18). God forgave, though consequences remained. Christ is our greater Intercessor, who “always lives to make intercession” for us (Hebrews 7:25). Where are you tempted to turn back from what God has called you to? Today, choose trust. And if you have failed, run to the God who pardons.</w:t>
      </w:r>
    </w:p>
    <w:p w14:paraId="289B5BA2" w14:textId="77777777" w:rsidR="00E00899" w:rsidRDefault="00000000">
      <w:pPr>
        <w:pStyle w:val="Heading2"/>
        <w:pBdr>
          <w:bottom w:val="single" w:sz="6" w:space="2" w:color="C9A94E"/>
        </w:pBdr>
        <w:spacing w:before="300" w:after="150"/>
      </w:pPr>
      <w:r>
        <w:t>Prayer</w:t>
      </w:r>
    </w:p>
    <w:p w14:paraId="6B17299E" w14:textId="77777777" w:rsidR="00E00899" w:rsidRDefault="00000000">
      <w:pPr>
        <w:spacing w:after="200" w:line="300" w:lineRule="auto"/>
      </w:pPr>
      <w:r>
        <w:rPr>
          <w:i/>
          <w:iCs/>
        </w:rPr>
        <w:t>Lord, guard my heart from unbelief. When the way ahead looks hard, keep me from turning back and from rushing ahead without You. Thank You that You are slow to anger and abounding in steadfast love. Thank You for Jesus, who intercedes for me even when I fail. Help me to follow You fully, like Caleb and Joshua, and to enter every place of promise You have prepared for me. In Jesus’ name, Amen.</w:t>
      </w:r>
    </w:p>
    <w:p w14:paraId="72A49572" w14:textId="77777777" w:rsidR="00E00899" w:rsidRDefault="00000000">
      <w:r>
        <w:lastRenderedPageBreak/>
        <w:br w:type="page"/>
      </w:r>
    </w:p>
    <w:p w14:paraId="2F062AC7"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15  ·</w:t>
      </w:r>
      <w:proofErr w:type="gramEnd"/>
      <w:r>
        <w:rPr>
          <w:b/>
          <w:bCs/>
          <w:color w:val="8B6B1F"/>
          <w:spacing w:val="40"/>
          <w:sz w:val="24"/>
          <w:szCs w:val="24"/>
        </w:rPr>
        <w:t xml:space="preserve">  NUMBERS 15</w:t>
      </w:r>
    </w:p>
    <w:p w14:paraId="1AA3F195" w14:textId="77777777" w:rsidR="00E00899" w:rsidRDefault="00000000">
      <w:pPr>
        <w:pStyle w:val="Heading1"/>
        <w:spacing w:after="300"/>
      </w:pPr>
      <w:r>
        <w:t>Day 15: Remember and Obey</w:t>
      </w:r>
    </w:p>
    <w:p w14:paraId="1E779A14" w14:textId="77777777" w:rsidR="00E00899" w:rsidRDefault="00000000">
      <w:pPr>
        <w:pStyle w:val="Heading2"/>
        <w:pBdr>
          <w:bottom w:val="single" w:sz="6" w:space="2" w:color="C9A94E"/>
        </w:pBdr>
        <w:spacing w:before="300" w:after="150"/>
      </w:pPr>
      <w:r>
        <w:t>Chapter Summary</w:t>
      </w:r>
    </w:p>
    <w:p w14:paraId="6D5EA68A" w14:textId="77777777" w:rsidR="00E00899" w:rsidRDefault="00000000">
      <w:pPr>
        <w:spacing w:after="200" w:line="300" w:lineRule="auto"/>
      </w:pPr>
      <w:r>
        <w:t>Immediately after the judgment of chapter 14, God gives laws that begin, “When you come into the land you are to inhabit, which I am giving you.” He specifies the grain offerings and drink offerings of flour, oil, and wine that must accompany burnt offerings and sacrifices, scaled to the size of the animal. The same law applies to native Israelites and to sojourners living among them. Israel is also to offer a loaf from the first of its dough.</w:t>
      </w:r>
    </w:p>
    <w:p w14:paraId="6327DB97" w14:textId="77777777" w:rsidR="00E00899" w:rsidRDefault="00000000">
      <w:pPr>
        <w:spacing w:after="200" w:line="300" w:lineRule="auto"/>
      </w:pPr>
      <w:r>
        <w:t>The chapter then distinguishes between unintentional sins, whether by the whole congregation or an individual, which can be atoned for through offerings, and sins committed “with a high hand”—deliberate defiance that despises the word of the LORD. The high-handed sinner is to be cut off.</w:t>
      </w:r>
    </w:p>
    <w:p w14:paraId="0B20196F" w14:textId="77777777" w:rsidR="00E00899" w:rsidRDefault="00000000">
      <w:pPr>
        <w:spacing w:after="200" w:line="300" w:lineRule="auto"/>
      </w:pPr>
      <w:r>
        <w:t xml:space="preserve">An example follows: a man is found gathering sticks on the Sabbath. After seeking the LORD’s direction, the congregation stones him outside the camp. Finally, God commands the Israelites to make tassels on the corners of their garments with a cord of blue, so that when they see </w:t>
      </w:r>
      <w:proofErr w:type="gramStart"/>
      <w:r>
        <w:t>them</w:t>
      </w:r>
      <w:proofErr w:type="gramEnd"/>
      <w:r>
        <w:t xml:space="preserve"> they will remember and do all His commandments and not follow their own hearts and eyes.</w:t>
      </w:r>
    </w:p>
    <w:p w14:paraId="697C682D" w14:textId="77777777" w:rsidR="00E00899" w:rsidRDefault="00000000">
      <w:pPr>
        <w:pStyle w:val="Heading2"/>
        <w:pBdr>
          <w:bottom w:val="single" w:sz="6" w:space="2" w:color="C9A94E"/>
        </w:pBdr>
        <w:spacing w:before="300" w:after="150"/>
      </w:pPr>
      <w:r>
        <w:t>Key Verse</w:t>
      </w:r>
    </w:p>
    <w:p w14:paraId="64B570AB" w14:textId="77777777" w:rsidR="00E00899" w:rsidRDefault="00000000">
      <w:pPr>
        <w:pBdr>
          <w:left w:val="single" w:sz="24" w:space="12" w:color="C9A94E"/>
        </w:pBdr>
        <w:spacing w:after="100" w:line="300" w:lineRule="auto"/>
        <w:ind w:left="540" w:right="540"/>
      </w:pPr>
      <w:r>
        <w:rPr>
          <w:i/>
          <w:iCs/>
        </w:rPr>
        <w:t>“</w:t>
      </w:r>
      <w:proofErr w:type="gramStart"/>
      <w:r>
        <w:rPr>
          <w:i/>
          <w:iCs/>
        </w:rPr>
        <w:t>So</w:t>
      </w:r>
      <w:proofErr w:type="gramEnd"/>
      <w:r>
        <w:rPr>
          <w:i/>
          <w:iCs/>
        </w:rPr>
        <w:t xml:space="preserve"> you shall remember and do all my </w:t>
      </w:r>
      <w:proofErr w:type="gramStart"/>
      <w:r>
        <w:rPr>
          <w:i/>
          <w:iCs/>
        </w:rPr>
        <w:t>commandments, and</w:t>
      </w:r>
      <w:proofErr w:type="gramEnd"/>
      <w:r>
        <w:rPr>
          <w:i/>
          <w:iCs/>
        </w:rPr>
        <w:t xml:space="preserve"> be holy to your God.”</w:t>
      </w:r>
    </w:p>
    <w:p w14:paraId="1FB046A9" w14:textId="77777777" w:rsidR="00E00899" w:rsidRDefault="00000000">
      <w:pPr>
        <w:spacing w:after="200"/>
        <w:ind w:left="540" w:right="540"/>
        <w:jc w:val="right"/>
      </w:pPr>
      <w:r>
        <w:rPr>
          <w:b/>
          <w:bCs/>
          <w:color w:val="595959"/>
        </w:rPr>
        <w:t>— Numbers 15:40 (ESV)</w:t>
      </w:r>
    </w:p>
    <w:p w14:paraId="48938282" w14:textId="77777777" w:rsidR="00E00899" w:rsidRDefault="00000000">
      <w:pPr>
        <w:pStyle w:val="Heading2"/>
        <w:pBdr>
          <w:bottom w:val="single" w:sz="6" w:space="2" w:color="C9A94E"/>
        </w:pBdr>
        <w:spacing w:before="300" w:after="150"/>
      </w:pPr>
      <w:r>
        <w:t>Devotional Reflection</w:t>
      </w:r>
    </w:p>
    <w:p w14:paraId="5E028925" w14:textId="77777777" w:rsidR="00E00899" w:rsidRDefault="00000000">
      <w:pPr>
        <w:spacing w:after="200" w:line="300" w:lineRule="auto"/>
      </w:pPr>
      <w:r>
        <w:t xml:space="preserve">Placement matters. Right after a generation is sentenced to die in the wilderness, God speaks about “when you come into the land.” It is a quiet but powerful word of hope. The unbelief of one generation would not cancel God’s promise to His people. His purpose would still be accomplished; their </w:t>
      </w:r>
      <w:r>
        <w:lastRenderedPageBreak/>
        <w:t>children would bring offerings of grain and wine from the land He was giving them.</w:t>
      </w:r>
    </w:p>
    <w:p w14:paraId="22543B11" w14:textId="77777777" w:rsidR="00E00899" w:rsidRDefault="00000000">
      <w:pPr>
        <w:spacing w:after="200" w:line="300" w:lineRule="auto"/>
      </w:pPr>
      <w:r>
        <w:t>The chapter also teaches the difference between stumbling and rebellion. God provided atonement for unintentional sins, because He knows our frailty. But a sin “with a high hand” is a fist raised against God, a deliberate rejection of His word. The Sabbath-breaker was not gathering sticks out of ignorance; he was openly defying a command the whole nation knew. Grace is abundant, but it is never permission to despise God.</w:t>
      </w:r>
    </w:p>
    <w:p w14:paraId="146AC0DD" w14:textId="77777777" w:rsidR="00E00899" w:rsidRDefault="00000000">
      <w:pPr>
        <w:spacing w:after="200" w:line="300" w:lineRule="auto"/>
      </w:pPr>
      <w:r>
        <w:t xml:space="preserve">Then come the tassels. God knows how forgetful we are. </w:t>
      </w:r>
      <w:proofErr w:type="gramStart"/>
      <w:r>
        <w:t>So</w:t>
      </w:r>
      <w:proofErr w:type="gramEnd"/>
      <w:r>
        <w:t xml:space="preserve"> He gave His people a visible reminder, stitched right into their clothing, with a thread of blue pointing to heaven. The tassels warned against following “your own heart and your own eyes.” What reminders have you built into your life? Scripture on your wall, a daily time in the Word, a verse on your phone’s lock screen, a regular gathering with God’s people—these are our tassels. Build rhythms that help you remember, so that you will obey and be holy to your God.</w:t>
      </w:r>
    </w:p>
    <w:p w14:paraId="5E758EE9" w14:textId="77777777" w:rsidR="00E00899" w:rsidRDefault="00000000">
      <w:pPr>
        <w:pStyle w:val="Heading2"/>
        <w:pBdr>
          <w:bottom w:val="single" w:sz="6" w:space="2" w:color="C9A94E"/>
        </w:pBdr>
        <w:spacing w:before="300" w:after="150"/>
      </w:pPr>
      <w:r>
        <w:t>Prayer</w:t>
      </w:r>
    </w:p>
    <w:p w14:paraId="5EF87C6D" w14:textId="77777777" w:rsidR="00E00899" w:rsidRDefault="00000000">
      <w:pPr>
        <w:spacing w:after="200" w:line="300" w:lineRule="auto"/>
      </w:pPr>
      <w:r>
        <w:rPr>
          <w:i/>
          <w:iCs/>
        </w:rPr>
        <w:t>Faithful God, thank You that my failures cannot cancel Your promises. Thank You for providing atonement for my sins through Jesus. Keep me from ever raising a defiant hand against You. I confess that I am forgetful and easily led by my own heart and eyes. Help me to build reminders into my life that turn my attention back to You, so that I remember, obey, and live a holy life. In Jesus’ name, Amen.</w:t>
      </w:r>
    </w:p>
    <w:p w14:paraId="7DCA3E21" w14:textId="77777777" w:rsidR="00E00899" w:rsidRDefault="00000000">
      <w:r>
        <w:br w:type="page"/>
      </w:r>
    </w:p>
    <w:p w14:paraId="52BE84B4"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16  ·</w:t>
      </w:r>
      <w:proofErr w:type="gramEnd"/>
      <w:r>
        <w:rPr>
          <w:b/>
          <w:bCs/>
          <w:color w:val="8B6B1F"/>
          <w:spacing w:val="40"/>
          <w:sz w:val="24"/>
          <w:szCs w:val="24"/>
        </w:rPr>
        <w:t xml:space="preserve">  NUMBERS 16</w:t>
      </w:r>
    </w:p>
    <w:p w14:paraId="71F5CBDF" w14:textId="77777777" w:rsidR="00E00899" w:rsidRDefault="00000000">
      <w:pPr>
        <w:pStyle w:val="Heading1"/>
        <w:spacing w:after="300"/>
      </w:pPr>
      <w:r>
        <w:t>Day 16: Standing Between the Dead and the Living</w:t>
      </w:r>
    </w:p>
    <w:p w14:paraId="7D9B2C15" w14:textId="77777777" w:rsidR="00E00899" w:rsidRDefault="00000000">
      <w:pPr>
        <w:pStyle w:val="Heading2"/>
        <w:pBdr>
          <w:bottom w:val="single" w:sz="6" w:space="2" w:color="C9A94E"/>
        </w:pBdr>
        <w:spacing w:before="300" w:after="150"/>
      </w:pPr>
      <w:r>
        <w:t>Chapter Summary</w:t>
      </w:r>
    </w:p>
    <w:p w14:paraId="44F72E6B" w14:textId="77777777" w:rsidR="00E00899" w:rsidRDefault="00000000">
      <w:pPr>
        <w:spacing w:after="200" w:line="300" w:lineRule="auto"/>
      </w:pPr>
      <w:r>
        <w:t xml:space="preserve">Korah, a Levite of the Kohathite clan, joins Dathan, Abiram, and </w:t>
      </w:r>
      <w:proofErr w:type="gramStart"/>
      <w:r>
        <w:t>On</w:t>
      </w:r>
      <w:proofErr w:type="gramEnd"/>
      <w:r>
        <w:t xml:space="preserve"> from the tribe of Reuben, along with 250 well-known leaders, to </w:t>
      </w:r>
      <w:proofErr w:type="gramStart"/>
      <w:r>
        <w:t>rise up against</w:t>
      </w:r>
      <w:proofErr w:type="gramEnd"/>
      <w:r>
        <w:t xml:space="preserve"> Moses and Aaron. They accuse them of going too far, insisting that all the congregation is holy and asking why Moses and Aaron exalt themselves. Moses falls on his face and proposes a test: the next day, Korah and his company will bring censers with fire and incense before the LORD, and the LORD will show who is holy. Moses rebukes the Levites for seeking the priesthood as well.</w:t>
      </w:r>
    </w:p>
    <w:p w14:paraId="59BCA466" w14:textId="77777777" w:rsidR="00E00899" w:rsidRDefault="00000000">
      <w:pPr>
        <w:spacing w:after="200" w:line="300" w:lineRule="auto"/>
      </w:pPr>
      <w:r>
        <w:t>Dathan and Abiram refuse Moses’ summons, calling Egypt “a land flowing with milk and honey” and accusing Moses of failing them. The next day, the glory of the LORD appears. Moses and Aaron intercede for the congregation, and the people are told to move away from the tents of the rebels. The ground splits open and swallows Dathan, Abiram, and their households along with Korah’s people and goods. Fire from the LORD consumes the 250 men offering incense. Their bronze censers are hammered into a covering for the altar as a warning.</w:t>
      </w:r>
    </w:p>
    <w:p w14:paraId="34FBBB9D" w14:textId="77777777" w:rsidR="00E00899" w:rsidRDefault="00000000">
      <w:pPr>
        <w:spacing w:after="200" w:line="300" w:lineRule="auto"/>
      </w:pPr>
      <w:r>
        <w:t xml:space="preserve">The very next day, the whole congregation grumbles, accusing Moses and Aaron of killing the LORD’s people. A plague breaks out. Moses tells Aaron to take his censer and hurry into the congregation to make atonement. Aaron stands between the dead and the living, and the plague is stopped, but not before 14,700 </w:t>
      </w:r>
      <w:proofErr w:type="gramStart"/>
      <w:r>
        <w:t>die</w:t>
      </w:r>
      <w:proofErr w:type="gramEnd"/>
      <w:r>
        <w:t>.</w:t>
      </w:r>
    </w:p>
    <w:p w14:paraId="385958B7" w14:textId="77777777" w:rsidR="00E00899" w:rsidRDefault="00000000">
      <w:pPr>
        <w:pStyle w:val="Heading2"/>
        <w:pBdr>
          <w:bottom w:val="single" w:sz="6" w:space="2" w:color="C9A94E"/>
        </w:pBdr>
        <w:spacing w:before="300" w:after="150"/>
      </w:pPr>
      <w:r>
        <w:t>Key Verse</w:t>
      </w:r>
    </w:p>
    <w:p w14:paraId="56AD46C9" w14:textId="77777777" w:rsidR="00E00899" w:rsidRDefault="00000000">
      <w:pPr>
        <w:pBdr>
          <w:left w:val="single" w:sz="24" w:space="12" w:color="C9A94E"/>
        </w:pBdr>
        <w:spacing w:after="100" w:line="300" w:lineRule="auto"/>
        <w:ind w:left="540" w:right="540"/>
      </w:pPr>
      <w:r>
        <w:rPr>
          <w:i/>
          <w:iCs/>
        </w:rPr>
        <w:t>“And he stood between the dead and the living, and the plague was stopped.”</w:t>
      </w:r>
    </w:p>
    <w:p w14:paraId="508172D9" w14:textId="77777777" w:rsidR="00E00899" w:rsidRDefault="00000000">
      <w:pPr>
        <w:spacing w:after="200"/>
        <w:ind w:left="540" w:right="540"/>
        <w:jc w:val="right"/>
      </w:pPr>
      <w:r>
        <w:rPr>
          <w:b/>
          <w:bCs/>
          <w:color w:val="595959"/>
        </w:rPr>
        <w:lastRenderedPageBreak/>
        <w:t>— Numbers 16:48 (ESV)</w:t>
      </w:r>
    </w:p>
    <w:p w14:paraId="111FC2E8" w14:textId="77777777" w:rsidR="00E00899" w:rsidRDefault="00000000">
      <w:pPr>
        <w:pStyle w:val="Heading2"/>
        <w:pBdr>
          <w:bottom w:val="single" w:sz="6" w:space="2" w:color="C9A94E"/>
        </w:pBdr>
        <w:spacing w:before="300" w:after="150"/>
      </w:pPr>
      <w:r>
        <w:t>Devotional Reflection</w:t>
      </w:r>
    </w:p>
    <w:p w14:paraId="0A84EA1E" w14:textId="77777777" w:rsidR="00E00899" w:rsidRDefault="00000000">
      <w:pPr>
        <w:spacing w:after="200" w:line="300" w:lineRule="auto"/>
      </w:pPr>
      <w:r>
        <w:t>Korah’s rebellion sounded spiritual: “All the congregation are holy.” But his real motive was ambition. He already had a holy calling as a Levite, yet he wanted the priesthood. Discontent with our God-given place can masquerade as a concern for fairness. Dathan and Abiram went further, calling Egypt—the land of slavery—a land of milk and honey. When we rebel against God’s order, we inevitably start calling evil good.</w:t>
      </w:r>
    </w:p>
    <w:p w14:paraId="28163E57" w14:textId="77777777" w:rsidR="00E00899" w:rsidRDefault="00000000">
      <w:pPr>
        <w:spacing w:after="200" w:line="300" w:lineRule="auto"/>
      </w:pPr>
      <w:r>
        <w:t>The judgment was dramatic and terrifying, and the bronze censers became a permanent reminder on the altar. Yet what is most astonishing comes next. The day after the earth swallowed the rebels, the people grumbled again. Hearts do not change simply by witnessing judgment.</w:t>
      </w:r>
    </w:p>
    <w:p w14:paraId="78626758" w14:textId="77777777" w:rsidR="00E00899" w:rsidRDefault="00000000">
      <w:pPr>
        <w:spacing w:after="200" w:line="300" w:lineRule="auto"/>
      </w:pPr>
      <w:r>
        <w:t>And then we see one of the clearest pictures of Christ in the Old Testament. Aaron, the very priest the rebels despised, ran into the middle of the plague with atoning incense and stood between the dead and the living. He did not stand at a safe distance; he placed himself in the gap. Jesus did the same. He stepped into the place of death and judgment for us, and through His atoning sacrifice the plague of sin and death is stopped for all who trust Him. Is there any Korah-like ambition in your heart? Lay it down. And is there someone you need to “stand between” for, in prayer and love? Run to them today.</w:t>
      </w:r>
    </w:p>
    <w:p w14:paraId="72238FB4" w14:textId="77777777" w:rsidR="00E00899" w:rsidRDefault="00000000">
      <w:pPr>
        <w:pStyle w:val="Heading2"/>
        <w:pBdr>
          <w:bottom w:val="single" w:sz="6" w:space="2" w:color="C9A94E"/>
        </w:pBdr>
        <w:spacing w:before="300" w:after="150"/>
      </w:pPr>
      <w:r>
        <w:t>Prayer</w:t>
      </w:r>
    </w:p>
    <w:p w14:paraId="594CEC71" w14:textId="77777777" w:rsidR="00E00899" w:rsidRDefault="00000000">
      <w:pPr>
        <w:spacing w:after="200" w:line="300" w:lineRule="auto"/>
      </w:pPr>
      <w:r>
        <w:rPr>
          <w:i/>
          <w:iCs/>
        </w:rPr>
        <w:t>Lord Jesus, thank You that You stood between the dead and the living for me. You entered the place of judgment so that I could live. Guard my heart from ambition that despises the place You have given me. Keep me from calling evil good. Make me an intercessor who runs toward those in danger with the good news of Your atonement. In Your holy name, Amen.</w:t>
      </w:r>
    </w:p>
    <w:p w14:paraId="77179539" w14:textId="77777777" w:rsidR="00E00899" w:rsidRDefault="00000000">
      <w:r>
        <w:br w:type="page"/>
      </w:r>
    </w:p>
    <w:p w14:paraId="5EC4944E"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17  ·</w:t>
      </w:r>
      <w:proofErr w:type="gramEnd"/>
      <w:r>
        <w:rPr>
          <w:b/>
          <w:bCs/>
          <w:color w:val="8B6B1F"/>
          <w:spacing w:val="40"/>
          <w:sz w:val="24"/>
          <w:szCs w:val="24"/>
        </w:rPr>
        <w:t xml:space="preserve">  NUMBERS 17</w:t>
      </w:r>
    </w:p>
    <w:p w14:paraId="367A640E" w14:textId="77777777" w:rsidR="00E00899" w:rsidRDefault="00000000">
      <w:pPr>
        <w:pStyle w:val="Heading1"/>
        <w:spacing w:after="300"/>
      </w:pPr>
      <w:r>
        <w:t>Day 17: The Staff That Blossomed</w:t>
      </w:r>
    </w:p>
    <w:p w14:paraId="105D4042" w14:textId="77777777" w:rsidR="00E00899" w:rsidRDefault="00000000">
      <w:pPr>
        <w:pStyle w:val="Heading2"/>
        <w:pBdr>
          <w:bottom w:val="single" w:sz="6" w:space="2" w:color="C9A94E"/>
        </w:pBdr>
        <w:spacing w:before="300" w:after="150"/>
      </w:pPr>
      <w:r>
        <w:t>Chapter Summary</w:t>
      </w:r>
    </w:p>
    <w:p w14:paraId="6476EF47" w14:textId="77777777" w:rsidR="00E00899" w:rsidRDefault="00000000">
      <w:pPr>
        <w:spacing w:after="200" w:line="300" w:lineRule="auto"/>
      </w:pPr>
      <w:r>
        <w:t>To put an end to the grumbling about who God has chosen for priestly service, the LORD tells Moses to collect a staff from the leader of each tribe, twelve in all. Each man’s name is written on his staff, and Aaron’s name is written on the staff of Levi. The staffs are placed in the tent of meeting before the testimony. God declares that the staff of the man He chooses will sprout, and so He will make the grumbling cease.</w:t>
      </w:r>
    </w:p>
    <w:p w14:paraId="41C665B0" w14:textId="77777777" w:rsidR="00E00899" w:rsidRDefault="00000000">
      <w:pPr>
        <w:spacing w:after="200" w:line="300" w:lineRule="auto"/>
      </w:pPr>
      <w:r>
        <w:t>The next day, Moses enters the tent and finds that Aaron’s staff has not only sprouted but has put forth buds, produced blossoms, and borne ripe almonds. Moses brings all the staffs out to the people, and each leader takes back his own. The LORD commands that Aaron’s staff be kept before the testimony as a sign to the rebels, so that their grumbling would end and they would not die.</w:t>
      </w:r>
    </w:p>
    <w:p w14:paraId="7337E42E" w14:textId="77777777" w:rsidR="00E00899" w:rsidRDefault="00000000">
      <w:pPr>
        <w:spacing w:after="200" w:line="300" w:lineRule="auto"/>
      </w:pPr>
      <w:r>
        <w:t>The people respond in fear, crying out that they are perishing and asking whether all who come near the tabernacle will die.</w:t>
      </w:r>
    </w:p>
    <w:p w14:paraId="4239B158" w14:textId="77777777" w:rsidR="00E00899" w:rsidRDefault="00000000">
      <w:pPr>
        <w:pStyle w:val="Heading2"/>
        <w:pBdr>
          <w:bottom w:val="single" w:sz="6" w:space="2" w:color="C9A94E"/>
        </w:pBdr>
        <w:spacing w:before="300" w:after="150"/>
      </w:pPr>
      <w:r>
        <w:t>Key Verse</w:t>
      </w:r>
    </w:p>
    <w:p w14:paraId="3A5567BE" w14:textId="77777777" w:rsidR="00E00899" w:rsidRDefault="00000000">
      <w:pPr>
        <w:pBdr>
          <w:left w:val="single" w:sz="24" w:space="12" w:color="C9A94E"/>
        </w:pBdr>
        <w:spacing w:after="100" w:line="300" w:lineRule="auto"/>
        <w:ind w:left="540" w:right="540"/>
      </w:pPr>
      <w:r>
        <w:rPr>
          <w:i/>
          <w:iCs/>
        </w:rPr>
        <w:t>“On the next day Moses went into the tent of the testimony, and behold, the staff of Aaron for the house of Levi had sprouted and put forth buds and produced blossoms, and it bore ripe almonds.”</w:t>
      </w:r>
    </w:p>
    <w:p w14:paraId="7979B7A4" w14:textId="77777777" w:rsidR="00E00899" w:rsidRDefault="00000000">
      <w:pPr>
        <w:spacing w:after="200"/>
        <w:ind w:left="540" w:right="540"/>
        <w:jc w:val="right"/>
      </w:pPr>
      <w:r>
        <w:rPr>
          <w:b/>
          <w:bCs/>
          <w:color w:val="595959"/>
        </w:rPr>
        <w:t>— Numbers 17:8 (ESV)</w:t>
      </w:r>
    </w:p>
    <w:p w14:paraId="4D8703B1" w14:textId="77777777" w:rsidR="00E00899" w:rsidRDefault="00000000">
      <w:pPr>
        <w:pStyle w:val="Heading2"/>
        <w:pBdr>
          <w:bottom w:val="single" w:sz="6" w:space="2" w:color="C9A94E"/>
        </w:pBdr>
        <w:spacing w:before="300" w:after="150"/>
      </w:pPr>
      <w:r>
        <w:t>Devotional Reflection</w:t>
      </w:r>
    </w:p>
    <w:p w14:paraId="4FA5738B" w14:textId="77777777" w:rsidR="00E00899" w:rsidRDefault="00000000">
      <w:pPr>
        <w:spacing w:after="200" w:line="300" w:lineRule="auto"/>
      </w:pPr>
      <w:r>
        <w:t>A staff is a dead piece of wood, cut off from its roots. It has no power to grow. That is precisely the point. God settled the question of leadership not by argument or vote but by bringing life out of death. Overnight, a dry stick did what a living tree takes a whole season to do: bud, blossom, and bear fruit.</w:t>
      </w:r>
    </w:p>
    <w:p w14:paraId="194E77F6" w14:textId="77777777" w:rsidR="00E00899" w:rsidRDefault="00000000">
      <w:pPr>
        <w:spacing w:after="200" w:line="300" w:lineRule="auto"/>
      </w:pPr>
      <w:r>
        <w:lastRenderedPageBreak/>
        <w:t>God’s choice is always confirmed by life. The almond, incidentally, was the first tree to blossom in spring, and its Hebrew name is related to the word for “watching” or “waking.” God was awake and watching over His word. Aaron’s staff was later kept in the ark of the covenant (Hebrews 9:4) as a lasting testimony. Ultimately it points to our great High Priest, Jesus, whom God declared to be His chosen one not by a blossoming rod but by raising Him from the dead (Romans 1:4). The empty tomb is heaven’s final answer to the question, “Whom has God chosen?”</w:t>
      </w:r>
    </w:p>
    <w:p w14:paraId="725CD163" w14:textId="77777777" w:rsidR="00E00899" w:rsidRDefault="00000000">
      <w:pPr>
        <w:spacing w:after="200" w:line="300" w:lineRule="auto"/>
      </w:pPr>
      <w:r>
        <w:t>The people’s response at the end</w:t>
      </w:r>
      <w:proofErr w:type="gramStart"/>
      <w:r>
        <w:t>—“</w:t>
      </w:r>
      <w:proofErr w:type="gramEnd"/>
      <w:r>
        <w:t>we perish”—shows they had finally grasped God’s holiness but not yet His provision. The priesthood God chose was the very means by which they could come near without dying. The same is true for us. We do not approach God on our own merit but through the Priest He has chosen. Is there an area of your life that feels dry and dead? The God who made a stick blossom can bring life where you see none.</w:t>
      </w:r>
    </w:p>
    <w:p w14:paraId="6DD9A591" w14:textId="77777777" w:rsidR="00E00899" w:rsidRDefault="00000000">
      <w:pPr>
        <w:pStyle w:val="Heading2"/>
        <w:pBdr>
          <w:bottom w:val="single" w:sz="6" w:space="2" w:color="C9A94E"/>
        </w:pBdr>
        <w:spacing w:before="300" w:after="150"/>
      </w:pPr>
      <w:r>
        <w:t>Prayer</w:t>
      </w:r>
    </w:p>
    <w:p w14:paraId="51B1AD60" w14:textId="77777777" w:rsidR="00E00899" w:rsidRDefault="00000000">
      <w:pPr>
        <w:spacing w:after="200" w:line="300" w:lineRule="auto"/>
      </w:pPr>
      <w:r>
        <w:rPr>
          <w:i/>
          <w:iCs/>
        </w:rPr>
        <w:t>Living God, thank You that You bring life out of what is dead. Thank You for choosing Jesus as my great High Priest and proving it by raising Him from the grave. Through Him I can draw near to You without fear. Breathe new life into the dry places of my heart, and let my life bud, blossom, and bear fruit for Your glory. In Jesus’ name, Amen.</w:t>
      </w:r>
    </w:p>
    <w:p w14:paraId="285525E6" w14:textId="77777777" w:rsidR="00E00899" w:rsidRDefault="00000000">
      <w:r>
        <w:br w:type="page"/>
      </w:r>
    </w:p>
    <w:p w14:paraId="659BC337"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18  ·</w:t>
      </w:r>
      <w:proofErr w:type="gramEnd"/>
      <w:r>
        <w:rPr>
          <w:b/>
          <w:bCs/>
          <w:color w:val="8B6B1F"/>
          <w:spacing w:val="40"/>
          <w:sz w:val="24"/>
          <w:szCs w:val="24"/>
        </w:rPr>
        <w:t xml:space="preserve">  NUMBERS 18</w:t>
      </w:r>
    </w:p>
    <w:p w14:paraId="239D0CF1" w14:textId="77777777" w:rsidR="00E00899" w:rsidRDefault="00000000">
      <w:pPr>
        <w:pStyle w:val="Heading1"/>
        <w:spacing w:after="300"/>
      </w:pPr>
      <w:r>
        <w:t>Day 18: The LORD Is My Portion</w:t>
      </w:r>
    </w:p>
    <w:p w14:paraId="5B064BF8" w14:textId="77777777" w:rsidR="00E00899" w:rsidRDefault="00000000">
      <w:pPr>
        <w:pStyle w:val="Heading2"/>
        <w:pBdr>
          <w:bottom w:val="single" w:sz="6" w:space="2" w:color="C9A94E"/>
        </w:pBdr>
        <w:spacing w:before="300" w:after="150"/>
      </w:pPr>
      <w:r>
        <w:t>Chapter Summary</w:t>
      </w:r>
    </w:p>
    <w:p w14:paraId="1B9D61CE" w14:textId="77777777" w:rsidR="00E00899" w:rsidRDefault="00000000">
      <w:pPr>
        <w:spacing w:after="200" w:line="300" w:lineRule="auto"/>
      </w:pPr>
      <w:r>
        <w:t>In answer to the people’s fear, God clarifies the responsibilities of the priests and Levites. Aaron and his sons will bear the iniquity connected with the sanctuary and the priesthood. The Levites are given to Aaron as a gift to help with the service of the tent of meeting, but they must not come near the holy vessels or the altar. By guarding the sanctuary, they protect Israel from wrath.</w:t>
      </w:r>
    </w:p>
    <w:p w14:paraId="7FBDE736" w14:textId="77777777" w:rsidR="00E00899" w:rsidRDefault="00000000">
      <w:pPr>
        <w:spacing w:after="200" w:line="300" w:lineRule="auto"/>
      </w:pPr>
      <w:r>
        <w:t xml:space="preserve">God then provides for the priests. They receive portions of the most holy offerings, the best of the oil, wine, and grain, the </w:t>
      </w:r>
      <w:proofErr w:type="spellStart"/>
      <w:r>
        <w:t>firstfruits</w:t>
      </w:r>
      <w:proofErr w:type="spellEnd"/>
      <w:r>
        <w:t>, everything devoted to the LORD, and the firstborn of humans and unclean animals, which must be redeemed. God calls this a covenant of salt forever. Yet Aaron will have no inheritance in the land; the LORD Himself is his portion.</w:t>
      </w:r>
    </w:p>
    <w:p w14:paraId="335BF87B" w14:textId="77777777" w:rsidR="00E00899" w:rsidRDefault="00000000">
      <w:pPr>
        <w:spacing w:after="200" w:line="300" w:lineRule="auto"/>
      </w:pPr>
      <w:r>
        <w:t>The Levites receive the tithes of Israel as their inheritance in return for their service. They, in turn, must give a tenth of that tithe—from the very best of it—as an offering to the LORD for the priests.</w:t>
      </w:r>
    </w:p>
    <w:p w14:paraId="6A5855E1" w14:textId="77777777" w:rsidR="00E00899" w:rsidRDefault="00000000">
      <w:pPr>
        <w:pStyle w:val="Heading2"/>
        <w:pBdr>
          <w:bottom w:val="single" w:sz="6" w:space="2" w:color="C9A94E"/>
        </w:pBdr>
        <w:spacing w:before="300" w:after="150"/>
      </w:pPr>
      <w:r>
        <w:t>Key Verse</w:t>
      </w:r>
    </w:p>
    <w:p w14:paraId="59E398B7" w14:textId="77777777" w:rsidR="00E00899" w:rsidRDefault="00000000">
      <w:pPr>
        <w:pBdr>
          <w:left w:val="single" w:sz="24" w:space="12" w:color="C9A94E"/>
        </w:pBdr>
        <w:spacing w:after="100" w:line="300" w:lineRule="auto"/>
        <w:ind w:left="540" w:right="540"/>
      </w:pPr>
      <w:r>
        <w:rPr>
          <w:i/>
          <w:iCs/>
        </w:rPr>
        <w:t>“And the LORD said to Aaron, “You shall have no inheritance in their land, neither shall you have any portion among them. I am your portion and your inheritance among the people of Israel.””</w:t>
      </w:r>
    </w:p>
    <w:p w14:paraId="0B66879D" w14:textId="77777777" w:rsidR="00E00899" w:rsidRDefault="00000000">
      <w:pPr>
        <w:spacing w:after="200"/>
        <w:ind w:left="540" w:right="540"/>
        <w:jc w:val="right"/>
      </w:pPr>
      <w:r>
        <w:rPr>
          <w:b/>
          <w:bCs/>
          <w:color w:val="595959"/>
        </w:rPr>
        <w:t>— Numbers 18:20 (ESV)</w:t>
      </w:r>
    </w:p>
    <w:p w14:paraId="776D516C" w14:textId="77777777" w:rsidR="00E00899" w:rsidRDefault="00000000">
      <w:pPr>
        <w:pStyle w:val="Heading2"/>
        <w:pBdr>
          <w:bottom w:val="single" w:sz="6" w:space="2" w:color="C9A94E"/>
        </w:pBdr>
        <w:spacing w:before="300" w:after="150"/>
      </w:pPr>
      <w:r>
        <w:t>Devotional Reflection</w:t>
      </w:r>
    </w:p>
    <w:p w14:paraId="37D98FB3" w14:textId="77777777" w:rsidR="00E00899" w:rsidRDefault="00000000">
      <w:pPr>
        <w:spacing w:after="200" w:line="300" w:lineRule="auto"/>
      </w:pPr>
      <w:r>
        <w:t>Every other tribe would receive fields, vineyards, and villages in Canaan. The priests would receive none. At first that sounds like a loss. But God reframes it: “I am your portion and your inheritance.” The priests did not get a piece of the land; they got the Lord of the land. And He promised to provide for them through the offerings of His people.</w:t>
      </w:r>
    </w:p>
    <w:p w14:paraId="306A9C6C" w14:textId="77777777" w:rsidR="00E00899" w:rsidRDefault="00000000">
      <w:pPr>
        <w:spacing w:after="200" w:line="300" w:lineRule="auto"/>
      </w:pPr>
      <w:r>
        <w:lastRenderedPageBreak/>
        <w:t>The psalmists took this truth and made it their song: “The LORD is my chosen portion and my cup” (Psalm 16:5), and “God is the strength of my heart and my portion forever” (Psalm 73:26). In Christ, all believers are now “a royal priesthood” (1 Peter 2:9), and this promise belongs to us as well. Whatever we have or lack in this world, God Himself is our greatest treasure.</w:t>
      </w:r>
    </w:p>
    <w:p w14:paraId="04FF9F46" w14:textId="77777777" w:rsidR="00E00899" w:rsidRDefault="00000000">
      <w:pPr>
        <w:spacing w:after="200" w:line="300" w:lineRule="auto"/>
      </w:pPr>
      <w:r>
        <w:t>Notice also that the Levites, who lived on the tithe, were to give a tithe of the tithe—and from the best part. No one was exempt from giving back to God, not even those who lived on offerings. Generosity is not only for those who have abundance; it is the natural response of anyone who knows God as their portion. Ask yourself today: Is God my true inheritance, or am I mostly chasing a piece of the land? Does my giving reflect that He is my treasure—am I giving Him the best, or the leftovers?</w:t>
      </w:r>
    </w:p>
    <w:p w14:paraId="5D8DF135" w14:textId="77777777" w:rsidR="00E00899" w:rsidRDefault="00000000">
      <w:pPr>
        <w:pStyle w:val="Heading2"/>
        <w:pBdr>
          <w:bottom w:val="single" w:sz="6" w:space="2" w:color="C9A94E"/>
        </w:pBdr>
        <w:spacing w:before="300" w:after="150"/>
      </w:pPr>
      <w:r>
        <w:t>Prayer</w:t>
      </w:r>
    </w:p>
    <w:p w14:paraId="296B619C" w14:textId="77777777" w:rsidR="00E00899" w:rsidRDefault="00000000">
      <w:pPr>
        <w:spacing w:after="200" w:line="300" w:lineRule="auto"/>
      </w:pPr>
      <w:r>
        <w:rPr>
          <w:i/>
          <w:iCs/>
        </w:rPr>
        <w:t xml:space="preserve">O Lord, </w:t>
      </w:r>
      <w:proofErr w:type="gramStart"/>
      <w:r>
        <w:rPr>
          <w:i/>
          <w:iCs/>
        </w:rPr>
        <w:t>You</w:t>
      </w:r>
      <w:proofErr w:type="gramEnd"/>
      <w:r>
        <w:rPr>
          <w:i/>
          <w:iCs/>
        </w:rPr>
        <w:t xml:space="preserve"> are my portion and my inheritance. Whatever I gain or lose in this world, let my heart be satisfied in You. Free me from grasping for security in possessions. Make me a cheerful and generous giver, offering You the best and not the leftovers. Thank You for providing for every need of those who serve You. In Jesus’ name, Amen.</w:t>
      </w:r>
    </w:p>
    <w:p w14:paraId="178C71F8" w14:textId="77777777" w:rsidR="00E00899" w:rsidRDefault="00000000">
      <w:r>
        <w:br w:type="page"/>
      </w:r>
    </w:p>
    <w:p w14:paraId="01FCF7D6"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19  ·</w:t>
      </w:r>
      <w:proofErr w:type="gramEnd"/>
      <w:r>
        <w:rPr>
          <w:b/>
          <w:bCs/>
          <w:color w:val="8B6B1F"/>
          <w:spacing w:val="40"/>
          <w:sz w:val="24"/>
          <w:szCs w:val="24"/>
        </w:rPr>
        <w:t xml:space="preserve">  NUMBERS 19</w:t>
      </w:r>
    </w:p>
    <w:p w14:paraId="60BC7DD2" w14:textId="77777777" w:rsidR="00E00899" w:rsidRDefault="00000000">
      <w:pPr>
        <w:pStyle w:val="Heading1"/>
        <w:spacing w:after="300"/>
      </w:pPr>
      <w:r>
        <w:t>Day 19: Cleansed from Death</w:t>
      </w:r>
    </w:p>
    <w:p w14:paraId="3A33BA28" w14:textId="77777777" w:rsidR="00E00899" w:rsidRDefault="00000000">
      <w:pPr>
        <w:pStyle w:val="Heading2"/>
        <w:pBdr>
          <w:bottom w:val="single" w:sz="6" w:space="2" w:color="C9A94E"/>
        </w:pBdr>
        <w:spacing w:before="300" w:after="150"/>
      </w:pPr>
      <w:r>
        <w:t>Chapter Summary</w:t>
      </w:r>
    </w:p>
    <w:p w14:paraId="6D796B58" w14:textId="77777777" w:rsidR="00E00899" w:rsidRDefault="00000000">
      <w:pPr>
        <w:spacing w:after="200" w:line="300" w:lineRule="auto"/>
      </w:pPr>
      <w:r>
        <w:t>Chapter 19 provides a remedy for the most common source of uncleanness: contact with death. Eleazar the priest is to take a red heifer without defect, on which no yoke has ever come, and have it slaughtered outside the camp. He sprinkles some of its blood seven times toward the front of the tent of meeting. The entire heifer is burned, and cedarwood, hyssop, and scarlet yarn are thrown into the fire. A clean man gathers the ashes and stores them outside the camp in a clean place, to be used for the water for impurity.</w:t>
      </w:r>
    </w:p>
    <w:p w14:paraId="6617EE80" w14:textId="77777777" w:rsidR="00E00899" w:rsidRDefault="00000000">
      <w:pPr>
        <w:spacing w:after="200" w:line="300" w:lineRule="auto"/>
      </w:pPr>
      <w:r>
        <w:t>Anyone who touches a dead body is unclean for seven days. On the third and seventh days, a clean person uses hyssop to sprinkle the water mixed with ashes on the unclean person, their tent, and their belongings. Anyone who refuses to be cleansed defiles the tabernacle of the LORD and is cut off. Curiously, those who handle the heifer and the ashes themselves become unclean until evening.</w:t>
      </w:r>
    </w:p>
    <w:p w14:paraId="3F25951E" w14:textId="77777777" w:rsidR="00E00899" w:rsidRDefault="00000000">
      <w:pPr>
        <w:pStyle w:val="Heading2"/>
        <w:pBdr>
          <w:bottom w:val="single" w:sz="6" w:space="2" w:color="C9A94E"/>
        </w:pBdr>
        <w:spacing w:before="300" w:after="150"/>
      </w:pPr>
      <w:r>
        <w:t>Key Verse</w:t>
      </w:r>
    </w:p>
    <w:p w14:paraId="1FD679F7" w14:textId="77777777" w:rsidR="00E00899" w:rsidRDefault="00000000">
      <w:pPr>
        <w:pBdr>
          <w:left w:val="single" w:sz="24" w:space="12" w:color="C9A94E"/>
        </w:pBdr>
        <w:spacing w:after="100" w:line="300" w:lineRule="auto"/>
        <w:ind w:left="540" w:right="540"/>
      </w:pPr>
      <w:r>
        <w:rPr>
          <w:i/>
          <w:iCs/>
        </w:rPr>
        <w:t>“This is the statute of the law that the LORD has commanded: Tell the people of Israel to bring you a red heifer without defect, in which there is no blemish, and on which a yoke has never come.”</w:t>
      </w:r>
    </w:p>
    <w:p w14:paraId="0211B8F3" w14:textId="77777777" w:rsidR="00E00899" w:rsidRDefault="00000000">
      <w:pPr>
        <w:spacing w:after="200"/>
        <w:ind w:left="540" w:right="540"/>
        <w:jc w:val="right"/>
      </w:pPr>
      <w:r>
        <w:rPr>
          <w:b/>
          <w:bCs/>
          <w:color w:val="595959"/>
        </w:rPr>
        <w:t>— Numbers 19:2 (ESV)</w:t>
      </w:r>
    </w:p>
    <w:p w14:paraId="7CF0E8F0" w14:textId="77777777" w:rsidR="00E00899" w:rsidRDefault="00000000">
      <w:pPr>
        <w:pStyle w:val="Heading2"/>
        <w:pBdr>
          <w:bottom w:val="single" w:sz="6" w:space="2" w:color="C9A94E"/>
        </w:pBdr>
        <w:spacing w:before="300" w:after="150"/>
      </w:pPr>
      <w:r>
        <w:t>Devotional Reflection</w:t>
      </w:r>
    </w:p>
    <w:p w14:paraId="412534E7" w14:textId="77777777" w:rsidR="00E00899" w:rsidRDefault="00000000">
      <w:pPr>
        <w:spacing w:after="200" w:line="300" w:lineRule="auto"/>
      </w:pPr>
      <w:r>
        <w:t xml:space="preserve">After chapters 16 and 17, in which thousands died, death was everywhere in Israel’s camp. And as an entire generation was destined to die in the wilderness, every family would repeatedly touch death. Death was the ultimate uncleanness, the opposite of the life of God. </w:t>
      </w:r>
      <w:proofErr w:type="gramStart"/>
      <w:r>
        <w:t>So</w:t>
      </w:r>
      <w:proofErr w:type="gramEnd"/>
      <w:r>
        <w:t xml:space="preserve"> God provided a way to be cleansed from its defilement.</w:t>
      </w:r>
    </w:p>
    <w:p w14:paraId="4B6B5A1C" w14:textId="77777777" w:rsidR="00E00899" w:rsidRDefault="00000000">
      <w:pPr>
        <w:spacing w:after="200" w:line="300" w:lineRule="auto"/>
      </w:pPr>
      <w:r>
        <w:lastRenderedPageBreak/>
        <w:t>The New Testament draws a direct line from this chapter to Jesus: “For if the blood of goats and bulls, and the sprinkling of defiled persons with the ashes of a heifer, sanctify for the purification of the flesh, how much more will the blood of Christ… purify our conscience from dead works to serve the living God” (Hebrews 9:13–14). Like the heifer, Jesus was without blemish, never under the yoke of sin, and He suffered “outside the gate” (Hebrews 13:12). His sacrifice deals not only with outward uncleanness but with the deadness of the human heart.</w:t>
      </w:r>
    </w:p>
    <w:p w14:paraId="706CB5FE" w14:textId="77777777" w:rsidR="00E00899" w:rsidRDefault="00000000">
      <w:pPr>
        <w:spacing w:after="200" w:line="300" w:lineRule="auto"/>
      </w:pPr>
      <w:r>
        <w:t>Notice too that cleansing had to be applied. The ashes were available, but the unclean person had to receive the sprinkling. Refusing it meant remaining unclean. Many today are surrounded by the provision of Christ yet never personally receive it. Have you come to Him to be made clean? And as a believer, do you daily bring your guilt and “dead works” to Him, trusting His blood to cleanse your conscience so that you can serve the living God with joy?</w:t>
      </w:r>
    </w:p>
    <w:p w14:paraId="158EB89A" w14:textId="77777777" w:rsidR="00E00899" w:rsidRDefault="00000000">
      <w:pPr>
        <w:pStyle w:val="Heading2"/>
        <w:pBdr>
          <w:bottom w:val="single" w:sz="6" w:space="2" w:color="C9A94E"/>
        </w:pBdr>
        <w:spacing w:before="300" w:after="150"/>
      </w:pPr>
      <w:r>
        <w:t>Prayer</w:t>
      </w:r>
    </w:p>
    <w:p w14:paraId="1F4CB201" w14:textId="77777777" w:rsidR="00E00899" w:rsidRDefault="00000000">
      <w:pPr>
        <w:spacing w:after="200" w:line="300" w:lineRule="auto"/>
      </w:pPr>
      <w:r>
        <w:rPr>
          <w:i/>
          <w:iCs/>
        </w:rPr>
        <w:t xml:space="preserve">Lord Jesus, spotless Lamb of God, </w:t>
      </w:r>
      <w:proofErr w:type="gramStart"/>
      <w:r>
        <w:rPr>
          <w:i/>
          <w:iCs/>
        </w:rPr>
        <w:t>You</w:t>
      </w:r>
      <w:proofErr w:type="gramEnd"/>
      <w:r>
        <w:rPr>
          <w:i/>
          <w:iCs/>
        </w:rPr>
        <w:t xml:space="preserve"> suffered outside the gate to make me clean. I bring You every stain of sin and every deadness in my heart. Wash my conscience from dead works so that I may serve the living God with a free and joyful heart. Thank You that Your cleansing is complete and always available. In Your precious name, Amen.</w:t>
      </w:r>
    </w:p>
    <w:p w14:paraId="5C55A3D5" w14:textId="77777777" w:rsidR="00E00899" w:rsidRDefault="00000000">
      <w:r>
        <w:br w:type="page"/>
      </w:r>
    </w:p>
    <w:p w14:paraId="5C7B098E"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20  ·</w:t>
      </w:r>
      <w:proofErr w:type="gramEnd"/>
      <w:r>
        <w:rPr>
          <w:b/>
          <w:bCs/>
          <w:color w:val="8B6B1F"/>
          <w:spacing w:val="40"/>
          <w:sz w:val="24"/>
          <w:szCs w:val="24"/>
        </w:rPr>
        <w:t xml:space="preserve">  NUMBERS 20</w:t>
      </w:r>
    </w:p>
    <w:p w14:paraId="772A6AFE" w14:textId="77777777" w:rsidR="00E00899" w:rsidRDefault="00000000">
      <w:pPr>
        <w:pStyle w:val="Heading1"/>
        <w:spacing w:after="300"/>
      </w:pPr>
      <w:r>
        <w:t>Day 20: When Leaders Stumble</w:t>
      </w:r>
    </w:p>
    <w:p w14:paraId="31578D62" w14:textId="77777777" w:rsidR="00E00899" w:rsidRDefault="00000000">
      <w:pPr>
        <w:pStyle w:val="Heading2"/>
        <w:pBdr>
          <w:bottom w:val="single" w:sz="6" w:space="2" w:color="C9A94E"/>
        </w:pBdr>
        <w:spacing w:before="300" w:after="150"/>
      </w:pPr>
      <w:r>
        <w:t>Chapter Summary</w:t>
      </w:r>
    </w:p>
    <w:p w14:paraId="06D7ACDD" w14:textId="77777777" w:rsidR="00E00899" w:rsidRDefault="00000000">
      <w:pPr>
        <w:spacing w:after="200" w:line="300" w:lineRule="auto"/>
      </w:pPr>
      <w:r>
        <w:t>The people arrive at Kadesh in the wilderness of Zin, and Miriam dies and is buried there. There is no water, and the congregation quarrels with Moses, wishing they had died with their brothers and complaining about the barren place. Moses and Aaron fall on their faces, and the glory of the LORD appears.</w:t>
      </w:r>
    </w:p>
    <w:p w14:paraId="1B0F5FF9" w14:textId="77777777" w:rsidR="00E00899" w:rsidRDefault="00000000">
      <w:pPr>
        <w:spacing w:after="200" w:line="300" w:lineRule="auto"/>
      </w:pPr>
      <w:r>
        <w:t xml:space="preserve">God tells Moses to take the staff, assemble the congregation, and speak to the rock before their eyes so that it yields water. Instead, Moses says, “Hear now, you </w:t>
      </w:r>
      <w:proofErr w:type="gramStart"/>
      <w:r>
        <w:t>rebels</w:t>
      </w:r>
      <w:proofErr w:type="gramEnd"/>
      <w:r>
        <w:t xml:space="preserve">: shall we bring water for you out of this rock?” and strikes the rock twice with his staff. Water gushes out abundantly. But God tells Moses and Aaron that because they did not believe Him or uphold Him as holy before the people, they will not bring the assembly into the land. The place is called </w:t>
      </w:r>
      <w:proofErr w:type="spellStart"/>
      <w:r>
        <w:t>Meribah</w:t>
      </w:r>
      <w:proofErr w:type="spellEnd"/>
      <w:r>
        <w:t>, meaning “quarreling.”</w:t>
      </w:r>
    </w:p>
    <w:p w14:paraId="37E18416" w14:textId="77777777" w:rsidR="00E00899" w:rsidRDefault="00000000">
      <w:pPr>
        <w:spacing w:after="200" w:line="300" w:lineRule="auto"/>
      </w:pPr>
      <w:r>
        <w:t>Moses sends messengers to the king of Edom, appealing to their kinship and asking to pass along the King’s Highway. Edom refuses and comes out with a strong force, so Israel turns away. At Mount Hor, Aaron’s priestly garments are placed on his son Eleazar, and Aaron dies on the mountaintop. All Israel mourns him for thirty days.</w:t>
      </w:r>
    </w:p>
    <w:p w14:paraId="61951569" w14:textId="77777777" w:rsidR="00E00899" w:rsidRDefault="00000000">
      <w:pPr>
        <w:pStyle w:val="Heading2"/>
        <w:pBdr>
          <w:bottom w:val="single" w:sz="6" w:space="2" w:color="C9A94E"/>
        </w:pBdr>
        <w:spacing w:before="300" w:after="150"/>
      </w:pPr>
      <w:r>
        <w:t>Key Verse</w:t>
      </w:r>
    </w:p>
    <w:p w14:paraId="2F6339AF" w14:textId="77777777" w:rsidR="00E00899" w:rsidRDefault="00000000">
      <w:pPr>
        <w:pBdr>
          <w:left w:val="single" w:sz="24" w:space="12" w:color="C9A94E"/>
        </w:pBdr>
        <w:spacing w:after="100" w:line="300" w:lineRule="auto"/>
        <w:ind w:left="540" w:right="540"/>
      </w:pPr>
      <w:r>
        <w:rPr>
          <w:i/>
          <w:iCs/>
        </w:rPr>
        <w:t>“And the LORD said to Moses and Aaron, “Because you did not believe in me, to uphold me as holy in the eyes of the people of Israel, therefore you shall not bring this assembly into the land that I have given them.””</w:t>
      </w:r>
    </w:p>
    <w:p w14:paraId="0CA8AE91" w14:textId="77777777" w:rsidR="00E00899" w:rsidRDefault="00000000">
      <w:pPr>
        <w:spacing w:after="200"/>
        <w:ind w:left="540" w:right="540"/>
        <w:jc w:val="right"/>
      </w:pPr>
      <w:r>
        <w:rPr>
          <w:b/>
          <w:bCs/>
          <w:color w:val="595959"/>
        </w:rPr>
        <w:t>— Numbers 20:12 (ESV)</w:t>
      </w:r>
    </w:p>
    <w:p w14:paraId="3E3DA8CC" w14:textId="77777777" w:rsidR="00E00899" w:rsidRDefault="00000000">
      <w:pPr>
        <w:pStyle w:val="Heading2"/>
        <w:pBdr>
          <w:bottom w:val="single" w:sz="6" w:space="2" w:color="C9A94E"/>
        </w:pBdr>
        <w:spacing w:before="300" w:after="150"/>
      </w:pPr>
      <w:r>
        <w:t>Devotional Reflection</w:t>
      </w:r>
    </w:p>
    <w:p w14:paraId="5E8175D2" w14:textId="77777777" w:rsidR="00E00899" w:rsidRDefault="00000000">
      <w:pPr>
        <w:spacing w:after="200" w:line="300" w:lineRule="auto"/>
      </w:pPr>
      <w:r>
        <w:lastRenderedPageBreak/>
        <w:t>This is a chapter of loss: Miriam dies, Moses and Aaron learn they will not enter the land, Edom rejects them, and Aaron dies. A new generation was emerging, yet the same old complaint</w:t>
      </w:r>
      <w:proofErr w:type="gramStart"/>
      <w:r>
        <w:t>—“</w:t>
      </w:r>
      <w:proofErr w:type="gramEnd"/>
      <w:r>
        <w:t>Why have you brought us up out of Egypt?”—echoed from the lips of the children. Nearly forty years had passed, and Moses was weary.</w:t>
      </w:r>
    </w:p>
    <w:p w14:paraId="2791DFB8" w14:textId="77777777" w:rsidR="00E00899" w:rsidRDefault="00000000">
      <w:pPr>
        <w:spacing w:after="200" w:line="300" w:lineRule="auto"/>
      </w:pPr>
      <w:r>
        <w:t xml:space="preserve">Moses’ failure may seem small to us: he struck instead of </w:t>
      </w:r>
      <w:proofErr w:type="gramStart"/>
      <w:r>
        <w:t>spoke</w:t>
      </w:r>
      <w:proofErr w:type="gramEnd"/>
      <w:r>
        <w:t>, and he spoke in anger. But God saw it as unbelief and a failure to honor Him as holy. Moses said, “Shall we bring water?” as if the power were his. In his frustration he misrepresented God, who was acting in grace, as angry and harsh. The greater our influence, the greater our responsibility to reflect God accurately. James warns that teachers “will be judged with greater strictness” (James 3:1).</w:t>
      </w:r>
    </w:p>
    <w:p w14:paraId="224054EF" w14:textId="77777777" w:rsidR="00E00899" w:rsidRDefault="00000000">
      <w:pPr>
        <w:spacing w:after="200" w:line="300" w:lineRule="auto"/>
      </w:pPr>
      <w:r>
        <w:t xml:space="preserve">Yet notice God’s grace: water still flowed. God did not punish the thirsty people for their leader’s sin. And though Moses did not enter Canaan in his lifetime, we later see him standing in the Promised Land with Jesus on the Mount of Transfiguration (Matthew 17:3). Paul tells </w:t>
      </w:r>
      <w:proofErr w:type="gramStart"/>
      <w:r>
        <w:t>us</w:t>
      </w:r>
      <w:proofErr w:type="gramEnd"/>
      <w:r>
        <w:t xml:space="preserve"> “the Rock was Christ” (1 Corinthians 10:4); struck once for us, He now gives living water when we simply ask. If you are in leadership—at home, work, or church—guard your spirit. Tiredness and frustration can lead us to dishonor God in front of others. Ask for grace to speak, not strike.</w:t>
      </w:r>
    </w:p>
    <w:p w14:paraId="19072C6B" w14:textId="77777777" w:rsidR="00E00899" w:rsidRDefault="00000000">
      <w:pPr>
        <w:pStyle w:val="Heading2"/>
        <w:pBdr>
          <w:bottom w:val="single" w:sz="6" w:space="2" w:color="C9A94E"/>
        </w:pBdr>
        <w:spacing w:before="300" w:after="150"/>
      </w:pPr>
      <w:r>
        <w:t>Prayer</w:t>
      </w:r>
    </w:p>
    <w:p w14:paraId="433FC54F" w14:textId="77777777" w:rsidR="00E00899" w:rsidRDefault="00000000">
      <w:pPr>
        <w:spacing w:after="200" w:line="300" w:lineRule="auto"/>
      </w:pPr>
      <w:r>
        <w:rPr>
          <w:i/>
          <w:iCs/>
        </w:rPr>
        <w:t>Holy God, forgive me for the times I have represented You wrongly through anger, impatience, or pride. Guard my spirit when I am weary. Help me to trust You fully and to honor You as holy before others, especially those who look to me for leadership. Thank You that Jesus, the Rock, was struck for me, and that I may now drink freely of His living water. In Jesus’ name, Amen.</w:t>
      </w:r>
    </w:p>
    <w:p w14:paraId="008149A2" w14:textId="77777777" w:rsidR="00E00899" w:rsidRDefault="00000000">
      <w:r>
        <w:br w:type="page"/>
      </w:r>
    </w:p>
    <w:p w14:paraId="7AF28ED6"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21  ·</w:t>
      </w:r>
      <w:proofErr w:type="gramEnd"/>
      <w:r>
        <w:rPr>
          <w:b/>
          <w:bCs/>
          <w:color w:val="8B6B1F"/>
          <w:spacing w:val="40"/>
          <w:sz w:val="24"/>
          <w:szCs w:val="24"/>
        </w:rPr>
        <w:t xml:space="preserve">  NUMBERS 21</w:t>
      </w:r>
    </w:p>
    <w:p w14:paraId="465E906B" w14:textId="77777777" w:rsidR="00E00899" w:rsidRDefault="00000000">
      <w:pPr>
        <w:pStyle w:val="Heading1"/>
        <w:spacing w:after="300"/>
      </w:pPr>
      <w:r>
        <w:t>Day 21: Look and Live</w:t>
      </w:r>
    </w:p>
    <w:p w14:paraId="34D734A9" w14:textId="77777777" w:rsidR="00E00899" w:rsidRDefault="00000000">
      <w:pPr>
        <w:pStyle w:val="Heading2"/>
        <w:pBdr>
          <w:bottom w:val="single" w:sz="6" w:space="2" w:color="C9A94E"/>
        </w:pBdr>
        <w:spacing w:before="300" w:after="150"/>
      </w:pPr>
      <w:r>
        <w:t>Chapter Summary</w:t>
      </w:r>
    </w:p>
    <w:p w14:paraId="3F0BFE6D" w14:textId="77777777" w:rsidR="00E00899" w:rsidRDefault="00000000">
      <w:pPr>
        <w:spacing w:after="200" w:line="300" w:lineRule="auto"/>
      </w:pPr>
      <w:r>
        <w:t>The Canaanite king of Arad attacks Israel and takes some captives. Israel vows to devote his cities to destruction if God gives them victory, and the LORD does; the place is called Hormah.</w:t>
      </w:r>
    </w:p>
    <w:p w14:paraId="4A2C7CEE" w14:textId="77777777" w:rsidR="00E00899" w:rsidRDefault="00000000">
      <w:pPr>
        <w:spacing w:after="200" w:line="300" w:lineRule="auto"/>
      </w:pPr>
      <w:r>
        <w:t>As they travel around Edom, the people become impatient and speak against God and Moses, complaining about the lack of food and water and saying they loathe “this worthless food.” The LORD sends fiery serpents among them, and many die. The people come to Moses, confess their sin, and ask him to pray. God tells Moses to make a fiery serpent and set it on a pole; anyone bitten who looks at it will live. Moses makes a bronze serpent, and those who look at it live.</w:t>
      </w:r>
    </w:p>
    <w:p w14:paraId="27C18E6E" w14:textId="77777777" w:rsidR="00E00899" w:rsidRDefault="00000000">
      <w:pPr>
        <w:spacing w:after="200" w:line="300" w:lineRule="auto"/>
      </w:pPr>
      <w:r>
        <w:t>The chapter then traces Israel’s journey northward, quoting from the Book of the Wars of the LORD and recording a song at Beer, where God gave water from a well dug by leaders. Israel asks Sihon, king of the Amorites, for passage, but he attacks; Israel defeats him and takes his land, including Heshbon. They then defeat Og, king of Bashan, and possess his land as well.</w:t>
      </w:r>
    </w:p>
    <w:p w14:paraId="4781CEE1" w14:textId="77777777" w:rsidR="00E00899" w:rsidRDefault="00000000">
      <w:pPr>
        <w:pStyle w:val="Heading2"/>
        <w:pBdr>
          <w:bottom w:val="single" w:sz="6" w:space="2" w:color="C9A94E"/>
        </w:pBdr>
        <w:spacing w:before="300" w:after="150"/>
      </w:pPr>
      <w:r>
        <w:t>Key Verse</w:t>
      </w:r>
    </w:p>
    <w:p w14:paraId="59EA5B10" w14:textId="77777777" w:rsidR="00E00899" w:rsidRDefault="00000000">
      <w:pPr>
        <w:pBdr>
          <w:left w:val="single" w:sz="24" w:space="12" w:color="C9A94E"/>
        </w:pBdr>
        <w:spacing w:after="100" w:line="300" w:lineRule="auto"/>
        <w:ind w:left="540" w:right="540"/>
      </w:pPr>
      <w:r>
        <w:rPr>
          <w:i/>
          <w:iCs/>
        </w:rPr>
        <w:t xml:space="preserve">“And the LORD said to Moses, “Make a fiery serpent and set it on a pole, and everyone who is bitten, when he sees it, shall live.” </w:t>
      </w:r>
      <w:proofErr w:type="gramStart"/>
      <w:r>
        <w:rPr>
          <w:i/>
          <w:iCs/>
        </w:rPr>
        <w:t>So</w:t>
      </w:r>
      <w:proofErr w:type="gramEnd"/>
      <w:r>
        <w:rPr>
          <w:i/>
          <w:iCs/>
        </w:rPr>
        <w:t xml:space="preserve"> Moses made a bronze serpent and set it on a pole. And if a serpent bit anyone, he would look at the bronze serpent and live.”</w:t>
      </w:r>
    </w:p>
    <w:p w14:paraId="0EB4600A" w14:textId="77777777" w:rsidR="00E00899" w:rsidRDefault="00000000">
      <w:pPr>
        <w:spacing w:after="200"/>
        <w:ind w:left="540" w:right="540"/>
        <w:jc w:val="right"/>
      </w:pPr>
      <w:r>
        <w:rPr>
          <w:b/>
          <w:bCs/>
          <w:color w:val="595959"/>
        </w:rPr>
        <w:t>— Numbers 21:8–9 (ESV)</w:t>
      </w:r>
    </w:p>
    <w:p w14:paraId="38D51056" w14:textId="77777777" w:rsidR="00E00899" w:rsidRDefault="00000000">
      <w:pPr>
        <w:pStyle w:val="Heading2"/>
        <w:pBdr>
          <w:bottom w:val="single" w:sz="6" w:space="2" w:color="C9A94E"/>
        </w:pBdr>
        <w:spacing w:before="300" w:after="150"/>
      </w:pPr>
      <w:r>
        <w:t>Devotional Reflection</w:t>
      </w:r>
    </w:p>
    <w:p w14:paraId="60E08FA1" w14:textId="77777777" w:rsidR="00E00899" w:rsidRDefault="00000000">
      <w:pPr>
        <w:spacing w:after="200" w:line="300" w:lineRule="auto"/>
      </w:pPr>
      <w:r>
        <w:t xml:space="preserve">Chapter 21 begins with victory and ends with victory, but in the middle is the familiar story of impatience. The people called God’s daily miracle </w:t>
      </w:r>
      <w:r>
        <w:lastRenderedPageBreak/>
        <w:t>bread “worthless food.” The judgment was painful, but it produced something we have not seen much in Numbers: genuine confession. “We have sinned,” they said.</w:t>
      </w:r>
    </w:p>
    <w:p w14:paraId="21F2EBE8" w14:textId="77777777" w:rsidR="00E00899" w:rsidRDefault="00000000">
      <w:pPr>
        <w:spacing w:after="200" w:line="300" w:lineRule="auto"/>
      </w:pPr>
      <w:r>
        <w:t xml:space="preserve">God’s remedy was surprising. He did not remove the serpents; He provided a cure </w:t>
      </w:r>
      <w:proofErr w:type="gramStart"/>
      <w:r>
        <w:t>in the midst of</w:t>
      </w:r>
      <w:proofErr w:type="gramEnd"/>
      <w:r>
        <w:t xml:space="preserve"> them. And the cure required only a look. No medicine, no ritual, no work of their own—just a look of faith toward what God had </w:t>
      </w:r>
      <w:proofErr w:type="gramStart"/>
      <w:r>
        <w:t>lifted up</w:t>
      </w:r>
      <w:proofErr w:type="gramEnd"/>
      <w:r>
        <w:t>. Anyone who looked lived.</w:t>
      </w:r>
    </w:p>
    <w:p w14:paraId="7F50E3A4" w14:textId="77777777" w:rsidR="00E00899" w:rsidRDefault="00000000">
      <w:pPr>
        <w:spacing w:after="200" w:line="300" w:lineRule="auto"/>
      </w:pPr>
      <w:r>
        <w:t xml:space="preserve">Jesus Himself tells us what this means: “As Moses lifted up the serpent in the wilderness, so must the Son of Man be lifted up, that whoever believes in him may have eternal life” (John 3:14–15). The bronze serpent depicted the very thing that was killing them, </w:t>
      </w:r>
      <w:proofErr w:type="gramStart"/>
      <w:r>
        <w:t>lifted up</w:t>
      </w:r>
      <w:proofErr w:type="gramEnd"/>
      <w:r>
        <w:t xml:space="preserve"> and rendered powerless. On the cross, Jesus was “made to be sin” for us (2 Corinthians 5:21), so that sin’s deadly bite could be healed. The gospel is that simple: look to Christ and live. Have you looked? And as a believer, when guilt and failure bite, do you keep looking to the cross rather than to yourself? Sadly, Israel later turned this bronze serpent into an idol (2 Kings 18:4). Let us worship the Savior, not the symbol.</w:t>
      </w:r>
    </w:p>
    <w:p w14:paraId="5D3A0BE7" w14:textId="77777777" w:rsidR="00E00899" w:rsidRDefault="00000000">
      <w:pPr>
        <w:pStyle w:val="Heading2"/>
        <w:pBdr>
          <w:bottom w:val="single" w:sz="6" w:space="2" w:color="C9A94E"/>
        </w:pBdr>
        <w:spacing w:before="300" w:after="150"/>
      </w:pPr>
      <w:r>
        <w:t>Prayer</w:t>
      </w:r>
    </w:p>
    <w:p w14:paraId="16E78A64" w14:textId="77777777" w:rsidR="00E00899" w:rsidRDefault="00000000">
      <w:pPr>
        <w:spacing w:after="200" w:line="300" w:lineRule="auto"/>
      </w:pPr>
      <w:r>
        <w:rPr>
          <w:i/>
          <w:iCs/>
        </w:rPr>
        <w:t xml:space="preserve">Lord Jesus, </w:t>
      </w:r>
      <w:proofErr w:type="gramStart"/>
      <w:r>
        <w:rPr>
          <w:i/>
          <w:iCs/>
        </w:rPr>
        <w:t>You</w:t>
      </w:r>
      <w:proofErr w:type="gramEnd"/>
      <w:r>
        <w:rPr>
          <w:i/>
          <w:iCs/>
        </w:rPr>
        <w:t xml:space="preserve"> were </w:t>
      </w:r>
      <w:proofErr w:type="gramStart"/>
      <w:r>
        <w:rPr>
          <w:i/>
          <w:iCs/>
        </w:rPr>
        <w:t>lifted up</w:t>
      </w:r>
      <w:proofErr w:type="gramEnd"/>
      <w:r>
        <w:rPr>
          <w:i/>
          <w:iCs/>
        </w:rPr>
        <w:t xml:space="preserve"> on the cross so that I could be healed from the deadly bite of sin. I look to You alone for life. Forgive my impatience and </w:t>
      </w:r>
      <w:proofErr w:type="gramStart"/>
      <w:r>
        <w:rPr>
          <w:i/>
          <w:iCs/>
        </w:rPr>
        <w:t>ingratitude, and</w:t>
      </w:r>
      <w:proofErr w:type="gramEnd"/>
      <w:r>
        <w:rPr>
          <w:i/>
          <w:iCs/>
        </w:rPr>
        <w:t xml:space="preserve"> help me to confess my sin honestly. When guilt and fear strike, turn my eyes back to Your cross. Thank You that whoever believes in You has eternal life. In Your name, Amen.</w:t>
      </w:r>
    </w:p>
    <w:p w14:paraId="4BB4E044" w14:textId="77777777" w:rsidR="00E00899" w:rsidRDefault="00000000">
      <w:r>
        <w:br w:type="page"/>
      </w:r>
    </w:p>
    <w:p w14:paraId="750C648C"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22  ·</w:t>
      </w:r>
      <w:proofErr w:type="gramEnd"/>
      <w:r>
        <w:rPr>
          <w:b/>
          <w:bCs/>
          <w:color w:val="8B6B1F"/>
          <w:spacing w:val="40"/>
          <w:sz w:val="24"/>
          <w:szCs w:val="24"/>
        </w:rPr>
        <w:t xml:space="preserve">  NUMBERS 22</w:t>
      </w:r>
    </w:p>
    <w:p w14:paraId="777A3283" w14:textId="77777777" w:rsidR="00E00899" w:rsidRDefault="00000000">
      <w:pPr>
        <w:pStyle w:val="Heading1"/>
        <w:spacing w:after="300"/>
      </w:pPr>
      <w:r>
        <w:t>Day 22: A Donkey, a Prophet, and a Sovereign God</w:t>
      </w:r>
    </w:p>
    <w:p w14:paraId="25F0BBC2" w14:textId="77777777" w:rsidR="00E00899" w:rsidRDefault="00000000">
      <w:pPr>
        <w:pStyle w:val="Heading2"/>
        <w:pBdr>
          <w:bottom w:val="single" w:sz="6" w:space="2" w:color="C9A94E"/>
        </w:pBdr>
        <w:spacing w:before="300" w:after="150"/>
      </w:pPr>
      <w:r>
        <w:t>Chapter Summary</w:t>
      </w:r>
    </w:p>
    <w:p w14:paraId="1F5FD82C" w14:textId="77777777" w:rsidR="00E00899" w:rsidRDefault="00000000">
      <w:pPr>
        <w:spacing w:after="200" w:line="300" w:lineRule="auto"/>
      </w:pPr>
      <w:r>
        <w:t xml:space="preserve">Israel camps in the plains of Moab beside the Jordan across from Jericho. Balak, king of Moab, is terrified by Israel’s numbers and their victories over the Amorites. He sends elders of Moab and Midian with fees for divination to hire Balaam son of Beor, a famous seer from </w:t>
      </w:r>
      <w:proofErr w:type="spellStart"/>
      <w:r>
        <w:t>Pethor</w:t>
      </w:r>
      <w:proofErr w:type="spellEnd"/>
      <w:r>
        <w:t>, to come and curse Israel.</w:t>
      </w:r>
    </w:p>
    <w:p w14:paraId="3AF4C988" w14:textId="77777777" w:rsidR="00E00899" w:rsidRDefault="00000000">
      <w:pPr>
        <w:spacing w:after="200" w:line="300" w:lineRule="auto"/>
      </w:pPr>
      <w:r>
        <w:t>God tells Balaam not to go and not to curse the people, for they are blessed. Balak sends a more honorable delegation with promises of great reward. Balaam says he cannot go beyond the word of the LORD, yet he asks God again. God allows him to go but only to speak what He tells him.</w:t>
      </w:r>
    </w:p>
    <w:p w14:paraId="5BE42D10" w14:textId="77777777" w:rsidR="00E00899" w:rsidRDefault="00000000">
      <w:pPr>
        <w:spacing w:after="200" w:line="300" w:lineRule="auto"/>
      </w:pPr>
      <w:r>
        <w:t>As Balaam rides, God’s anger is kindled, and the angel of the LORD stands in the road with a drawn sword. Balaam’s donkey sees the angel and turns aside three times—into a field, against a wall crushing Balaam’s foot, and finally lying down. Balaam beats her each time. The LORD opens the donkey’s mouth, and she questions him. Then Balaam’s eyes are opened, he sees the angel, and he confesses his sin. The angel permits him to continue but only to speak God’s word. Balak meets him, and Balaam declares that he can speak only the word God puts in his mouth.</w:t>
      </w:r>
    </w:p>
    <w:p w14:paraId="5BA1A3AA" w14:textId="77777777" w:rsidR="00E00899" w:rsidRDefault="00000000">
      <w:pPr>
        <w:pStyle w:val="Heading2"/>
        <w:pBdr>
          <w:bottom w:val="single" w:sz="6" w:space="2" w:color="C9A94E"/>
        </w:pBdr>
        <w:spacing w:before="300" w:after="150"/>
      </w:pPr>
      <w:r>
        <w:t>Key Verse</w:t>
      </w:r>
    </w:p>
    <w:p w14:paraId="63109D54" w14:textId="77777777" w:rsidR="00E00899" w:rsidRDefault="00000000">
      <w:pPr>
        <w:pBdr>
          <w:left w:val="single" w:sz="24" w:space="12" w:color="C9A94E"/>
        </w:pBdr>
        <w:spacing w:after="100" w:line="300" w:lineRule="auto"/>
        <w:ind w:left="540" w:right="540"/>
      </w:pPr>
      <w:r>
        <w:rPr>
          <w:i/>
          <w:iCs/>
        </w:rPr>
        <w:t>“Balaam said to Balak, “Behold, I have come to you! Have I now any power of my own to speak anything? The word that God puts in my mouth, that must I speak.””</w:t>
      </w:r>
    </w:p>
    <w:p w14:paraId="0F7080ED" w14:textId="77777777" w:rsidR="00E00899" w:rsidRDefault="00000000">
      <w:pPr>
        <w:spacing w:after="200"/>
        <w:ind w:left="540" w:right="540"/>
        <w:jc w:val="right"/>
      </w:pPr>
      <w:r>
        <w:rPr>
          <w:b/>
          <w:bCs/>
          <w:color w:val="595959"/>
        </w:rPr>
        <w:t>— Numbers 22:38 (ESV)</w:t>
      </w:r>
    </w:p>
    <w:p w14:paraId="6A0EBCAB" w14:textId="77777777" w:rsidR="00E00899" w:rsidRDefault="00000000">
      <w:pPr>
        <w:pStyle w:val="Heading2"/>
        <w:pBdr>
          <w:bottom w:val="single" w:sz="6" w:space="2" w:color="C9A94E"/>
        </w:pBdr>
        <w:spacing w:before="300" w:after="150"/>
      </w:pPr>
      <w:r>
        <w:t>Devotional Reflection</w:t>
      </w:r>
    </w:p>
    <w:p w14:paraId="5268CB47" w14:textId="77777777" w:rsidR="00E00899" w:rsidRDefault="00000000">
      <w:pPr>
        <w:spacing w:after="200" w:line="300" w:lineRule="auto"/>
      </w:pPr>
      <w:r>
        <w:lastRenderedPageBreak/>
        <w:t>Here is a scene Israel knew nothing about. While they camped in the plains, a king and a seer were plotting against them on the hills above. Israel did not pray about this threat because they did not know it existed. Yet God was defending them anyway. How many dangers has the Lord turned aside in your life without your ever knowing?</w:t>
      </w:r>
    </w:p>
    <w:p w14:paraId="194B56DC" w14:textId="77777777" w:rsidR="00E00899" w:rsidRDefault="00000000">
      <w:pPr>
        <w:spacing w:after="200" w:line="300" w:lineRule="auto"/>
      </w:pPr>
      <w:r>
        <w:t>Balaam is a complicated figure. He spoke pious words</w:t>
      </w:r>
      <w:proofErr w:type="gramStart"/>
      <w:r>
        <w:t>—“</w:t>
      </w:r>
      <w:proofErr w:type="gramEnd"/>
      <w:r>
        <w:t>I could not go beyond the command of the LORD my God”—but his heart was drawn to Balak’s money. When God said no, Balaam asked again, hoping for a different answer. The New Testament describes him as one “who loved gain from wrongdoing” (2 Peter 2:15). It is possible to say the right religious things while your heart is leaning toward the reward.</w:t>
      </w:r>
    </w:p>
    <w:p w14:paraId="7A4FF742" w14:textId="77777777" w:rsidR="00E00899" w:rsidRDefault="00000000">
      <w:pPr>
        <w:spacing w:after="200" w:line="300" w:lineRule="auto"/>
      </w:pPr>
      <w:r>
        <w:t>The donkey story is almost comical: the famous seer cannot see what his donkey sees. Spiritual blindness often comes from a heart set on its own way. God will use anything—even a donkey—to get our attention. Are you asking God the same question repeatedly, hoping He will change His answer? Is there a “donkey” in your path—an obstacle or interruption—that God may be using to stop you from going the wrong way? Take heart: no curse can stand against those God has blessed.</w:t>
      </w:r>
    </w:p>
    <w:p w14:paraId="68CD87CD" w14:textId="77777777" w:rsidR="00E00899" w:rsidRDefault="00000000">
      <w:pPr>
        <w:pStyle w:val="Heading2"/>
        <w:pBdr>
          <w:bottom w:val="single" w:sz="6" w:space="2" w:color="C9A94E"/>
        </w:pBdr>
        <w:spacing w:before="300" w:after="150"/>
      </w:pPr>
      <w:r>
        <w:t>Prayer</w:t>
      </w:r>
    </w:p>
    <w:p w14:paraId="2FDFA1CF" w14:textId="77777777" w:rsidR="00E00899" w:rsidRDefault="00000000">
      <w:pPr>
        <w:spacing w:after="200" w:line="300" w:lineRule="auto"/>
      </w:pPr>
      <w:r>
        <w:rPr>
          <w:i/>
          <w:iCs/>
        </w:rPr>
        <w:t xml:space="preserve">Sovereign Lord, thank You for protecting me from dangers I never even saw. Search my heart and root out any love of gain that pulls me away from You. When You say no, give me grace to accept it rather than seeking a different answer. Open my eyes to see what You are </w:t>
      </w:r>
      <w:proofErr w:type="gramStart"/>
      <w:r>
        <w:rPr>
          <w:i/>
          <w:iCs/>
        </w:rPr>
        <w:t>doing, and</w:t>
      </w:r>
      <w:proofErr w:type="gramEnd"/>
      <w:r>
        <w:rPr>
          <w:i/>
          <w:iCs/>
        </w:rPr>
        <w:t xml:space="preserve"> keep me from stubbornly pressing down the wrong road. In Jesus’ name, Amen.</w:t>
      </w:r>
    </w:p>
    <w:p w14:paraId="314F4FFA" w14:textId="77777777" w:rsidR="00E00899" w:rsidRDefault="00000000">
      <w:r>
        <w:br w:type="page"/>
      </w:r>
    </w:p>
    <w:p w14:paraId="4ABBF220"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23  ·</w:t>
      </w:r>
      <w:proofErr w:type="gramEnd"/>
      <w:r>
        <w:rPr>
          <w:b/>
          <w:bCs/>
          <w:color w:val="8B6B1F"/>
          <w:spacing w:val="40"/>
          <w:sz w:val="24"/>
          <w:szCs w:val="24"/>
        </w:rPr>
        <w:t xml:space="preserve">  NUMBERS 23</w:t>
      </w:r>
    </w:p>
    <w:p w14:paraId="27449A55" w14:textId="77777777" w:rsidR="00E00899" w:rsidRDefault="00000000">
      <w:pPr>
        <w:pStyle w:val="Heading1"/>
        <w:spacing w:after="300"/>
      </w:pPr>
      <w:r>
        <w:t>Day 23: The God Who Does Not Change His Mind</w:t>
      </w:r>
    </w:p>
    <w:p w14:paraId="0DE16727" w14:textId="77777777" w:rsidR="00E00899" w:rsidRDefault="00000000">
      <w:pPr>
        <w:pStyle w:val="Heading2"/>
        <w:pBdr>
          <w:bottom w:val="single" w:sz="6" w:space="2" w:color="C9A94E"/>
        </w:pBdr>
        <w:spacing w:before="300" w:after="150"/>
      </w:pPr>
      <w:r>
        <w:t>Chapter Summary</w:t>
      </w:r>
    </w:p>
    <w:p w14:paraId="1B3F0675" w14:textId="77777777" w:rsidR="00E00899" w:rsidRDefault="00000000">
      <w:pPr>
        <w:spacing w:after="200" w:line="300" w:lineRule="auto"/>
      </w:pPr>
      <w:r>
        <w:t>Balak takes Balaam to a high place where he can see part of Israel. Seven altars are built, and a bull and a ram are offered on each. God puts a word in Balaam’s mouth, and he delivers his first oracle: “How can I curse whom God has not cursed?” He describes Israel as a people dwelling alone, as numerous as dust, and says, “Let me die the death of the upright.”</w:t>
      </w:r>
    </w:p>
    <w:p w14:paraId="5BE76E53" w14:textId="77777777" w:rsidR="00E00899" w:rsidRDefault="00000000">
      <w:pPr>
        <w:spacing w:after="200" w:line="300" w:lineRule="auto"/>
      </w:pPr>
      <w:r>
        <w:t xml:space="preserve">Balak is furious, so he takes Balaam to the top of Pisgah, hoping a different view will produce a different result. </w:t>
      </w:r>
      <w:proofErr w:type="gramStart"/>
      <w:r>
        <w:t>Again</w:t>
      </w:r>
      <w:proofErr w:type="gramEnd"/>
      <w:r>
        <w:t xml:space="preserve"> seven altars are built and sacrifices offered. Balaam’s second oracle declares that God is not man, that He should lie or change His mind. God has commanded blessing, and Balaam cannot revoke it. God has not beheld misfortune in Jacob; the LORD their God is with them, and the shout of a king is among them. No enchantment or divination works against Israel. People will say, “What has God wrought!” Israel rises like a lion.</w:t>
      </w:r>
    </w:p>
    <w:p w14:paraId="58804C5A" w14:textId="77777777" w:rsidR="00E00899" w:rsidRDefault="00000000">
      <w:pPr>
        <w:spacing w:after="200" w:line="300" w:lineRule="auto"/>
      </w:pPr>
      <w:r>
        <w:t>Exasperated, Balak tells Balaam to neither curse nor bless them at all. Balaam replies that he must do everything the LORD says. Balak takes him to yet a third location, the top of Peor.</w:t>
      </w:r>
    </w:p>
    <w:p w14:paraId="4CFE0F9B" w14:textId="77777777" w:rsidR="00E00899" w:rsidRDefault="00000000">
      <w:pPr>
        <w:pStyle w:val="Heading2"/>
        <w:pBdr>
          <w:bottom w:val="single" w:sz="6" w:space="2" w:color="C9A94E"/>
        </w:pBdr>
        <w:spacing w:before="300" w:after="150"/>
      </w:pPr>
      <w:r>
        <w:t>Key Verse</w:t>
      </w:r>
    </w:p>
    <w:p w14:paraId="49A99143" w14:textId="77777777" w:rsidR="00E00899" w:rsidRDefault="00000000">
      <w:pPr>
        <w:pBdr>
          <w:left w:val="single" w:sz="24" w:space="12" w:color="C9A94E"/>
        </w:pBdr>
        <w:spacing w:after="100" w:line="300" w:lineRule="auto"/>
        <w:ind w:left="540" w:right="540"/>
      </w:pPr>
      <w:r>
        <w:rPr>
          <w:i/>
          <w:iCs/>
        </w:rPr>
        <w:t>“God is not man, that he should lie, or a son of man, that he should change his mind. Has he said, and will he not do it? Or has he spoken, and will he not fulfill it?”</w:t>
      </w:r>
    </w:p>
    <w:p w14:paraId="09369D05" w14:textId="77777777" w:rsidR="00E00899" w:rsidRDefault="00000000">
      <w:pPr>
        <w:spacing w:after="200"/>
        <w:ind w:left="540" w:right="540"/>
        <w:jc w:val="right"/>
      </w:pPr>
      <w:r>
        <w:rPr>
          <w:b/>
          <w:bCs/>
          <w:color w:val="595959"/>
        </w:rPr>
        <w:t>— Numbers 23:19 (ESV)</w:t>
      </w:r>
    </w:p>
    <w:p w14:paraId="0F328EF4" w14:textId="77777777" w:rsidR="00E00899" w:rsidRDefault="00000000">
      <w:pPr>
        <w:pStyle w:val="Heading2"/>
        <w:pBdr>
          <w:bottom w:val="single" w:sz="6" w:space="2" w:color="C9A94E"/>
        </w:pBdr>
        <w:spacing w:before="300" w:after="150"/>
      </w:pPr>
      <w:r>
        <w:t>Devotional Reflection</w:t>
      </w:r>
    </w:p>
    <w:p w14:paraId="21A2DAB8" w14:textId="77777777" w:rsidR="00E00899" w:rsidRDefault="00000000">
      <w:pPr>
        <w:spacing w:after="200" w:line="300" w:lineRule="auto"/>
      </w:pPr>
      <w:r>
        <w:t xml:space="preserve">Balak’s strategy was to change the scenery. If the view from one hill didn’t produce a curse, maybe another hill would. He moved Balaam from place to place, built more altars, and offered more sacrifices, as though God’s </w:t>
      </w:r>
      <w:r>
        <w:lastRenderedPageBreak/>
        <w:t>word could be manipulated with the right angle and the right price. But God’s purposes do not shift with our location or our bargaining.</w:t>
      </w:r>
    </w:p>
    <w:p w14:paraId="7FAD8188" w14:textId="77777777" w:rsidR="00E00899" w:rsidRDefault="00000000">
      <w:pPr>
        <w:spacing w:after="200" w:line="300" w:lineRule="auto"/>
      </w:pPr>
      <w:r>
        <w:t xml:space="preserve">Balaam’s second oracle states one of the most comforting truths in Scripture. People lie; God does not. People change their minds; God does not. What He has spoken, He will fulfill. His blessing </w:t>
      </w:r>
      <w:proofErr w:type="gramStart"/>
      <w:r>
        <w:t>on</w:t>
      </w:r>
      <w:proofErr w:type="gramEnd"/>
      <w:r>
        <w:t xml:space="preserve"> Israel was rooted not in Israel’s performance—remember all the grumbling of the previous chapters—but in His own covenant promise. When verse 21 says God has not beheld misfortune (or iniquity) in Jacob, it is not because Israel was sinless but because God had chosen to be with them.</w:t>
      </w:r>
    </w:p>
    <w:p w14:paraId="3E4F438E" w14:textId="77777777" w:rsidR="00E00899" w:rsidRDefault="00000000">
      <w:pPr>
        <w:spacing w:after="200" w:line="300" w:lineRule="auto"/>
      </w:pPr>
      <w:r>
        <w:t>For the believer in Christ, this is solid ground. “All the promises of God find their Yes in him” (2 Corinthians 1:20). If God has declared you blessed and forgiven in Christ, no accusation from the enemy can reverse it. “If God is for us, who can be against us?” (Romans 8:31). What promise of God do you need to stand on today? Say it back to Him, and trust that He will do what He has said.</w:t>
      </w:r>
    </w:p>
    <w:p w14:paraId="01DF6FE3" w14:textId="77777777" w:rsidR="00E00899" w:rsidRDefault="00000000">
      <w:pPr>
        <w:pStyle w:val="Heading2"/>
        <w:pBdr>
          <w:bottom w:val="single" w:sz="6" w:space="2" w:color="C9A94E"/>
        </w:pBdr>
        <w:spacing w:before="300" w:after="150"/>
      </w:pPr>
      <w:r>
        <w:t>Prayer</w:t>
      </w:r>
    </w:p>
    <w:p w14:paraId="73D40E03" w14:textId="77777777" w:rsidR="00E00899" w:rsidRDefault="00000000">
      <w:pPr>
        <w:spacing w:after="200" w:line="300" w:lineRule="auto"/>
      </w:pPr>
      <w:r>
        <w:rPr>
          <w:i/>
          <w:iCs/>
        </w:rPr>
        <w:t>Unchanging God, thank You that You never lie and never go back on Your word. When my circumstances shift and my feelings rise and fall, anchor me in Your promises. Thank You that Your blessing on my life rests on Christ and not on my performance. No curse can overturn what You have spoken. Help me to trust You fully today and say with wonder, “What has God wrought!” In Jesus’ name, Amen.</w:t>
      </w:r>
    </w:p>
    <w:p w14:paraId="292A6BED" w14:textId="77777777" w:rsidR="00E00899" w:rsidRDefault="00000000">
      <w:r>
        <w:br w:type="page"/>
      </w:r>
    </w:p>
    <w:p w14:paraId="5B7B1D9E"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24  ·</w:t>
      </w:r>
      <w:proofErr w:type="gramEnd"/>
      <w:r>
        <w:rPr>
          <w:b/>
          <w:bCs/>
          <w:color w:val="8B6B1F"/>
          <w:spacing w:val="40"/>
          <w:sz w:val="24"/>
          <w:szCs w:val="24"/>
        </w:rPr>
        <w:t xml:space="preserve">  NUMBERS 24</w:t>
      </w:r>
    </w:p>
    <w:p w14:paraId="1D2C0AEC" w14:textId="77777777" w:rsidR="00E00899" w:rsidRDefault="00000000">
      <w:pPr>
        <w:pStyle w:val="Heading1"/>
        <w:spacing w:after="300"/>
      </w:pPr>
      <w:r>
        <w:t>Day 24: A Star Out of Jacob</w:t>
      </w:r>
    </w:p>
    <w:p w14:paraId="3DABAF04" w14:textId="77777777" w:rsidR="00E00899" w:rsidRDefault="00000000">
      <w:pPr>
        <w:pStyle w:val="Heading2"/>
        <w:pBdr>
          <w:bottom w:val="single" w:sz="6" w:space="2" w:color="C9A94E"/>
        </w:pBdr>
        <w:spacing w:before="300" w:after="150"/>
      </w:pPr>
      <w:r>
        <w:t>Chapter Summary</w:t>
      </w:r>
    </w:p>
    <w:p w14:paraId="7E65F787" w14:textId="77777777" w:rsidR="00E00899" w:rsidRDefault="00000000">
      <w:pPr>
        <w:spacing w:after="200" w:line="300" w:lineRule="auto"/>
      </w:pPr>
      <w:r>
        <w:t>This time Balaam does not seek omens, because he sees that it pleases the LORD to bless Israel. He looks toward the wilderness, sees Israel camping tribe by tribe, and the Spirit of God comes upon him. His third oracle praises Israel’s beautiful tents, like gardens beside a river and cedars beside the waters. Israel will be exalted, and God will devour its enemies. Echoing God’s promise to Abraham, he declares, “Blessed are those who bless you, and cursed are those who curse you.”</w:t>
      </w:r>
    </w:p>
    <w:p w14:paraId="28D5F666" w14:textId="77777777" w:rsidR="00E00899" w:rsidRDefault="00000000">
      <w:pPr>
        <w:spacing w:after="200" w:line="300" w:lineRule="auto"/>
      </w:pPr>
      <w:r>
        <w:t>Balak strikes his hands together in anger and sends Balaam away without payment. Balaam reminds him that even for a house full of silver and gold he could not go beyond the word of the LORD. Then, unasked, he delivers a fourth oracle about what Israel will do to Moab “in the latter days.” He sees a star coming out of Jacob and a scepter rising out of Israel that will crush Moab and possess Edom. Further brief oracles speak of the fall of Amalek, the Kenites, and ships from Kittim. Then Balaam and Balak each go their own way.</w:t>
      </w:r>
    </w:p>
    <w:p w14:paraId="335A6060" w14:textId="77777777" w:rsidR="00E00899" w:rsidRDefault="00000000">
      <w:pPr>
        <w:pStyle w:val="Heading2"/>
        <w:pBdr>
          <w:bottom w:val="single" w:sz="6" w:space="2" w:color="C9A94E"/>
        </w:pBdr>
        <w:spacing w:before="300" w:after="150"/>
      </w:pPr>
      <w:r>
        <w:t>Key Verse</w:t>
      </w:r>
    </w:p>
    <w:p w14:paraId="2D301AFE" w14:textId="77777777" w:rsidR="00E00899" w:rsidRDefault="00000000">
      <w:pPr>
        <w:pBdr>
          <w:left w:val="single" w:sz="24" w:space="12" w:color="C9A94E"/>
        </w:pBdr>
        <w:spacing w:after="100" w:line="300" w:lineRule="auto"/>
        <w:ind w:left="540" w:right="540"/>
      </w:pPr>
      <w:r>
        <w:rPr>
          <w:i/>
          <w:iCs/>
        </w:rPr>
        <w:t>“I see him, but not now; I behold him, but not near: a star shall come out of Jacob, and a scepter shall rise out of Israel; it shall crush the forehead of Moab and break down all the sons of Sheth.”</w:t>
      </w:r>
    </w:p>
    <w:p w14:paraId="29884D21" w14:textId="77777777" w:rsidR="00E00899" w:rsidRDefault="00000000">
      <w:pPr>
        <w:spacing w:after="200"/>
        <w:ind w:left="540" w:right="540"/>
        <w:jc w:val="right"/>
      </w:pPr>
      <w:r>
        <w:rPr>
          <w:b/>
          <w:bCs/>
          <w:color w:val="595959"/>
        </w:rPr>
        <w:t>— Numbers 24:17 (ESV)</w:t>
      </w:r>
    </w:p>
    <w:p w14:paraId="6D03B012" w14:textId="77777777" w:rsidR="00E00899" w:rsidRDefault="00000000">
      <w:pPr>
        <w:pStyle w:val="Heading2"/>
        <w:pBdr>
          <w:bottom w:val="single" w:sz="6" w:space="2" w:color="C9A94E"/>
        </w:pBdr>
        <w:spacing w:before="300" w:after="150"/>
      </w:pPr>
      <w:r>
        <w:t>Devotional Reflection</w:t>
      </w:r>
    </w:p>
    <w:p w14:paraId="41868E83" w14:textId="77777777" w:rsidR="00E00899" w:rsidRDefault="00000000">
      <w:pPr>
        <w:spacing w:after="200" w:line="300" w:lineRule="auto"/>
      </w:pPr>
      <w:r>
        <w:t xml:space="preserve">Of all the people God could have used to announce a coming King, He chose a pagan seer who had been hired to curse His people. The irony is breathtaking. Balak paid for a curse and got a prophecy of his own defeat. </w:t>
      </w:r>
      <w:r>
        <w:lastRenderedPageBreak/>
        <w:t>God is so sovereign that even His enemies end up proclaiming His purposes.</w:t>
      </w:r>
    </w:p>
    <w:p w14:paraId="621607B0" w14:textId="77777777" w:rsidR="00E00899" w:rsidRDefault="00000000">
      <w:pPr>
        <w:spacing w:after="200" w:line="300" w:lineRule="auto"/>
      </w:pPr>
      <w:r>
        <w:t>Balaam’s fourth oracle looks far beyond his own day: “I see him, but not now.” A star and a scepter—images of royal authority—would rise from Israel. This was partially fulfilled in King David, who subdued Moab and Edom, but its ultimate fulfillment is in Jesus, the Son of David. It is fascinating to remember that centuries later, wise men from the east, possibly from the same region Balaam came from, followed a star to find the newborn King of the Jews (Matthew 2:2). Jesus Himself says, “I am the root and the descendant of David, the bright morning star” (Revelation 22:16).</w:t>
      </w:r>
    </w:p>
    <w:p w14:paraId="0231CB73" w14:textId="77777777" w:rsidR="00E00899" w:rsidRDefault="00000000">
      <w:pPr>
        <w:spacing w:after="200" w:line="300" w:lineRule="auto"/>
      </w:pPr>
      <w:r>
        <w:t>Balaam saw the Star, yet he did not follow Him; he would soon die among Israel’s enemies (31:8). It is possible to recognize truth about Jesus and still not bow to Him. Knowledge is not the same as surrender. Today, don’t just admire the Star from a distance like Balaam. Come near, bow before the King, and let His rule shape your life.</w:t>
      </w:r>
    </w:p>
    <w:p w14:paraId="4B56AC74" w14:textId="77777777" w:rsidR="00E00899" w:rsidRDefault="00000000">
      <w:pPr>
        <w:pStyle w:val="Heading2"/>
        <w:pBdr>
          <w:bottom w:val="single" w:sz="6" w:space="2" w:color="C9A94E"/>
        </w:pBdr>
        <w:spacing w:before="300" w:after="150"/>
      </w:pPr>
      <w:r>
        <w:t>Prayer</w:t>
      </w:r>
    </w:p>
    <w:p w14:paraId="5722C864" w14:textId="77777777" w:rsidR="00E00899" w:rsidRDefault="00000000">
      <w:pPr>
        <w:spacing w:after="200" w:line="300" w:lineRule="auto"/>
      </w:pPr>
      <w:r>
        <w:rPr>
          <w:i/>
          <w:iCs/>
        </w:rPr>
        <w:t xml:space="preserve">Lord Jesus, </w:t>
      </w:r>
      <w:proofErr w:type="gramStart"/>
      <w:r>
        <w:rPr>
          <w:i/>
          <w:iCs/>
        </w:rPr>
        <w:t>You</w:t>
      </w:r>
      <w:proofErr w:type="gramEnd"/>
      <w:r>
        <w:rPr>
          <w:i/>
          <w:iCs/>
        </w:rPr>
        <w:t xml:space="preserve"> are the Star out of Jacob and the Scepter of Israel, the bright morning star. I bow before You as my King. Thank You that Your purposes cannot be stopped, and that even Your enemies must declare Your glory. Keep me from merely knowing about You without surrendering to You. Reign in my heart, my home, and my life. In Your name, Amen.</w:t>
      </w:r>
    </w:p>
    <w:p w14:paraId="6C6E8489" w14:textId="77777777" w:rsidR="00E00899" w:rsidRDefault="00000000">
      <w:r>
        <w:br w:type="page"/>
      </w:r>
    </w:p>
    <w:p w14:paraId="66DF5E4C"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25  ·</w:t>
      </w:r>
      <w:proofErr w:type="gramEnd"/>
      <w:r>
        <w:rPr>
          <w:b/>
          <w:bCs/>
          <w:color w:val="8B6B1F"/>
          <w:spacing w:val="40"/>
          <w:sz w:val="24"/>
          <w:szCs w:val="24"/>
        </w:rPr>
        <w:t xml:space="preserve">  NUMBERS 25</w:t>
      </w:r>
    </w:p>
    <w:p w14:paraId="2231846B" w14:textId="77777777" w:rsidR="00E00899" w:rsidRDefault="00000000">
      <w:pPr>
        <w:pStyle w:val="Heading1"/>
        <w:spacing w:after="300"/>
      </w:pPr>
      <w:r>
        <w:t>Day 25: Zeal for God’s Holiness</w:t>
      </w:r>
    </w:p>
    <w:p w14:paraId="60B1CB8B" w14:textId="77777777" w:rsidR="00E00899" w:rsidRDefault="00000000">
      <w:pPr>
        <w:pStyle w:val="Heading2"/>
        <w:pBdr>
          <w:bottom w:val="single" w:sz="6" w:space="2" w:color="C9A94E"/>
        </w:pBdr>
        <w:spacing w:before="300" w:after="150"/>
      </w:pPr>
      <w:r>
        <w:t>Chapter Summary</w:t>
      </w:r>
    </w:p>
    <w:p w14:paraId="1FDA8910" w14:textId="77777777" w:rsidR="00E00899" w:rsidRDefault="00000000">
      <w:pPr>
        <w:spacing w:after="200" w:line="300" w:lineRule="auto"/>
      </w:pPr>
      <w:r>
        <w:t>While Israel is camped at Shittim, the people begin to commit sexual immorality with the women of Moab. The women invite them to the sacrifices of their gods, and the Israelites eat and bow down. Israel yokes itself to Baal of Peor, and the LORD’s anger is kindled. God commands that the chiefs responsible be executed, and Moses orders the judges to put to death those who had joined themselves to Baal.</w:t>
      </w:r>
    </w:p>
    <w:p w14:paraId="1DC8DE11" w14:textId="77777777" w:rsidR="00E00899" w:rsidRDefault="00000000">
      <w:pPr>
        <w:spacing w:after="200" w:line="300" w:lineRule="auto"/>
      </w:pPr>
      <w:r>
        <w:t>Even as the people are weeping at the entrance of the tent of meeting, an Israelite man, Zimri, a leader of the tribe of Simeon, brazenly brings a Midianite woman, Cozbi, the daughter of a Midianite chief, into his tent in plain sight of Moses and the congregation. Phinehas, son of Eleazar and grandson of Aaron, rises, takes a spear, follows them, and pierces them both. The plague on Israel is stopped, but 24,000 have died.</w:t>
      </w:r>
    </w:p>
    <w:p w14:paraId="3DFBEEF1" w14:textId="77777777" w:rsidR="00E00899" w:rsidRDefault="00000000">
      <w:pPr>
        <w:spacing w:after="200" w:line="300" w:lineRule="auto"/>
      </w:pPr>
      <w:r>
        <w:t>The LORD declares that Phinehas has turned back His wrath because he was jealous with God’s own jealousy. God gives him a covenant of peace and a covenant of perpetual priesthood, because he made atonement for Israel. God then commands Moses to harass the Midianites, who had deceived Israel in the matter of Peor.</w:t>
      </w:r>
    </w:p>
    <w:p w14:paraId="050A794F" w14:textId="77777777" w:rsidR="00E00899" w:rsidRDefault="00000000">
      <w:pPr>
        <w:pStyle w:val="Heading2"/>
        <w:pBdr>
          <w:bottom w:val="single" w:sz="6" w:space="2" w:color="C9A94E"/>
        </w:pBdr>
        <w:spacing w:before="300" w:after="150"/>
      </w:pPr>
      <w:r>
        <w:t>Key Verse</w:t>
      </w:r>
    </w:p>
    <w:p w14:paraId="7DDC726F" w14:textId="77777777" w:rsidR="00E00899" w:rsidRDefault="00000000">
      <w:pPr>
        <w:pBdr>
          <w:left w:val="single" w:sz="24" w:space="12" w:color="C9A94E"/>
        </w:pBdr>
        <w:spacing w:after="100" w:line="300" w:lineRule="auto"/>
        <w:ind w:left="540" w:right="540"/>
      </w:pPr>
      <w:r>
        <w:rPr>
          <w:i/>
          <w:iCs/>
        </w:rPr>
        <w:t>“Phinehas the son of Eleazar, son of Aaron the priest, has turned back my wrath from the people of Israel, in that he was jealous with my jealousy among them, so that I did not consume the people of Israel in my jealousy.”</w:t>
      </w:r>
    </w:p>
    <w:p w14:paraId="0D1F0902" w14:textId="77777777" w:rsidR="00E00899" w:rsidRDefault="00000000">
      <w:pPr>
        <w:spacing w:after="200"/>
        <w:ind w:left="540" w:right="540"/>
        <w:jc w:val="right"/>
      </w:pPr>
      <w:r>
        <w:rPr>
          <w:b/>
          <w:bCs/>
          <w:color w:val="595959"/>
        </w:rPr>
        <w:t>— Numbers 25:11 (ESV)</w:t>
      </w:r>
    </w:p>
    <w:p w14:paraId="7AA94ECA" w14:textId="77777777" w:rsidR="00E00899" w:rsidRDefault="00000000">
      <w:pPr>
        <w:pStyle w:val="Heading2"/>
        <w:pBdr>
          <w:bottom w:val="single" w:sz="6" w:space="2" w:color="C9A94E"/>
        </w:pBdr>
        <w:spacing w:before="300" w:after="150"/>
      </w:pPr>
      <w:r>
        <w:t>Devotional Reflection</w:t>
      </w:r>
    </w:p>
    <w:p w14:paraId="4C409D02" w14:textId="77777777" w:rsidR="00E00899" w:rsidRDefault="00000000">
      <w:pPr>
        <w:spacing w:after="200" w:line="300" w:lineRule="auto"/>
      </w:pPr>
      <w:r>
        <w:lastRenderedPageBreak/>
        <w:t>This chapter follows directly on the heels of Balaam’s blessings. Balak could not curse Israel from the outside, so another strategy was tried. We learn later that it was Balaam’s counsel to lure Israel into sin through the Moabite and Midianite women (31:16; Revelation 2:14). The enemy could not curse God’s people, but he could tempt them to curse themselves. What sorcery could not do, seduction nearly accomplished.</w:t>
      </w:r>
    </w:p>
    <w:p w14:paraId="65D438B4" w14:textId="77777777" w:rsidR="00E00899" w:rsidRDefault="00000000">
      <w:pPr>
        <w:spacing w:after="200" w:line="300" w:lineRule="auto"/>
      </w:pPr>
      <w:r>
        <w:t>This remains the enemy’s most effective strategy. Temptation rarely looks like an attack; it often looks like an invitation to a feast. Israel’s sexual sin led directly to spiritual adultery—bowing to Baal. Sexual compromise and idolatry travel together. Paul warns the Corinthians using this very event: “We must not indulge in sexual immorality as some of them did, and twenty-three thousand fell in a single day” (1 Corinthians 10:8).</w:t>
      </w:r>
    </w:p>
    <w:p w14:paraId="19904F93" w14:textId="77777777" w:rsidR="00E00899" w:rsidRDefault="00000000">
      <w:pPr>
        <w:spacing w:after="200" w:line="300" w:lineRule="auto"/>
      </w:pPr>
      <w:r>
        <w:t xml:space="preserve">Phinehas’s action is startling to modern readers, and it was specific to Israel’s situation as a theocracy under God’s direct command; it is not a pattern for individual Christians to take up weapons. The New Testament calls us to a different kind of zeal: to “put to death” sin in our own lives (Colossians 3:5). What Phinehas shows us is a heart that shared God’s jealousy for His people’s faithfulness. Jesus displayed that same zeal when He cleansed the temple (John 2:17). Is there </w:t>
      </w:r>
      <w:proofErr w:type="gramStart"/>
      <w:r>
        <w:t>compromise</w:t>
      </w:r>
      <w:proofErr w:type="gramEnd"/>
      <w:r>
        <w:t xml:space="preserve"> you have been tolerating? Deal with it decisively. And remember that Jesus is the true Priest who turned away God’s wrath—not by striking sinners, but by being struck for them.</w:t>
      </w:r>
    </w:p>
    <w:p w14:paraId="50496962" w14:textId="77777777" w:rsidR="00E00899" w:rsidRDefault="00000000">
      <w:pPr>
        <w:pStyle w:val="Heading2"/>
        <w:pBdr>
          <w:bottom w:val="single" w:sz="6" w:space="2" w:color="C9A94E"/>
        </w:pBdr>
        <w:spacing w:before="300" w:after="150"/>
      </w:pPr>
      <w:r>
        <w:t>Prayer</w:t>
      </w:r>
    </w:p>
    <w:p w14:paraId="2B5CAA2C" w14:textId="77777777" w:rsidR="00E00899" w:rsidRDefault="00000000">
      <w:pPr>
        <w:spacing w:after="200" w:line="300" w:lineRule="auto"/>
      </w:pPr>
      <w:r>
        <w:rPr>
          <w:i/>
          <w:iCs/>
        </w:rPr>
        <w:t>Holy God, give me a heart that shares Your jealousy for faithfulness and purity. Open my eyes to temptations that look like invitations. Give me courage to deal decisively with sin in my own life, rather than tolerating compromise. Thank You that Jesus has turned away Your wrath from me through His sacrifice on the cross. Keep me faithful to You alone. In Jesus’ name, Amen.</w:t>
      </w:r>
    </w:p>
    <w:p w14:paraId="1CF91E19" w14:textId="77777777" w:rsidR="00E00899" w:rsidRDefault="00000000">
      <w:r>
        <w:lastRenderedPageBreak/>
        <w:br w:type="page"/>
      </w:r>
    </w:p>
    <w:p w14:paraId="1C045CD5"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26  ·</w:t>
      </w:r>
      <w:proofErr w:type="gramEnd"/>
      <w:r>
        <w:rPr>
          <w:b/>
          <w:bCs/>
          <w:color w:val="8B6B1F"/>
          <w:spacing w:val="40"/>
          <w:sz w:val="24"/>
          <w:szCs w:val="24"/>
        </w:rPr>
        <w:t xml:space="preserve">  NUMBERS 26</w:t>
      </w:r>
    </w:p>
    <w:p w14:paraId="6E6A103F" w14:textId="77777777" w:rsidR="00E00899" w:rsidRDefault="00000000">
      <w:pPr>
        <w:pStyle w:val="Heading1"/>
        <w:spacing w:after="300"/>
      </w:pPr>
      <w:r>
        <w:t>Day 26: A New Generation</w:t>
      </w:r>
    </w:p>
    <w:p w14:paraId="75FE3BEA" w14:textId="77777777" w:rsidR="00E00899" w:rsidRDefault="00000000">
      <w:pPr>
        <w:pStyle w:val="Heading2"/>
        <w:pBdr>
          <w:bottom w:val="single" w:sz="6" w:space="2" w:color="C9A94E"/>
        </w:pBdr>
        <w:spacing w:before="300" w:after="150"/>
      </w:pPr>
      <w:r>
        <w:t>Chapter Summary</w:t>
      </w:r>
    </w:p>
    <w:p w14:paraId="354D89F4" w14:textId="77777777" w:rsidR="00E00899" w:rsidRDefault="00000000">
      <w:pPr>
        <w:spacing w:after="200" w:line="300" w:lineRule="auto"/>
      </w:pPr>
      <w:r>
        <w:t xml:space="preserve">After the plague, the LORD commands Moses and Eleazar the priest to take a second census of all the men twenty years old and upward who </w:t>
      </w:r>
      <w:proofErr w:type="gramStart"/>
      <w:r>
        <w:t>are able to</w:t>
      </w:r>
      <w:proofErr w:type="gramEnd"/>
      <w:r>
        <w:t xml:space="preserve"> go to war. This census is taken in the plains of Moab by the Jordan at Jericho. The tribes are counted clan by clan, and along the way the text recalls key events: the rebellion of Dathan and Abiram with Korah (though the sons of Korah did not die), the deaths of Judah’s sons Er and Onan, and the daughters of Zelophehad, who had no sons.</w:t>
      </w:r>
    </w:p>
    <w:p w14:paraId="7AB2188C" w14:textId="77777777" w:rsidR="00E00899" w:rsidRDefault="00000000">
      <w:pPr>
        <w:spacing w:after="200" w:line="300" w:lineRule="auto"/>
      </w:pPr>
      <w:r>
        <w:t>The total is 601,730, remarkably close to the first census. God instructs that the land be divided as an inheritance according to the number of names—larger tribes receiving more—and by lot. The Levites are counted separately, 23,000 males a month old and upward, since they would receive no land inheritance.</w:t>
      </w:r>
    </w:p>
    <w:p w14:paraId="1D64BAEE" w14:textId="77777777" w:rsidR="00E00899" w:rsidRDefault="00000000">
      <w:pPr>
        <w:spacing w:after="200" w:line="300" w:lineRule="auto"/>
      </w:pPr>
      <w:r>
        <w:t xml:space="preserve">The chapter closes with a sobering note: among all those counted, there was not one man who had been counted in the first census at Sinai, except Caleb son of Jephunneh and </w:t>
      </w:r>
      <w:proofErr w:type="gramStart"/>
      <w:r>
        <w:t>Joshua</w:t>
      </w:r>
      <w:proofErr w:type="gramEnd"/>
      <w:r>
        <w:t xml:space="preserve"> son of Nun. The LORD had said that the previous generation would die in the wilderness, and it had happened.</w:t>
      </w:r>
    </w:p>
    <w:p w14:paraId="3C6410E8" w14:textId="77777777" w:rsidR="00E00899" w:rsidRDefault="00000000">
      <w:pPr>
        <w:pStyle w:val="Heading2"/>
        <w:pBdr>
          <w:bottom w:val="single" w:sz="6" w:space="2" w:color="C9A94E"/>
        </w:pBdr>
        <w:spacing w:before="300" w:after="150"/>
      </w:pPr>
      <w:r>
        <w:t>Key Verse</w:t>
      </w:r>
    </w:p>
    <w:p w14:paraId="65E962F4" w14:textId="77777777" w:rsidR="00E00899" w:rsidRDefault="00000000">
      <w:pPr>
        <w:pBdr>
          <w:left w:val="single" w:sz="24" w:space="12" w:color="C9A94E"/>
        </w:pBdr>
        <w:spacing w:after="100" w:line="300" w:lineRule="auto"/>
        <w:ind w:left="540" w:right="540"/>
      </w:pPr>
      <w:r>
        <w:rPr>
          <w:i/>
          <w:iCs/>
        </w:rPr>
        <w:t>“For the LORD had said of them, “They shall die in the wilderness.” Not one of them was left, except Caleb the son of Jephunneh and Joshua the son of Nun.”</w:t>
      </w:r>
    </w:p>
    <w:p w14:paraId="45862034" w14:textId="77777777" w:rsidR="00E00899" w:rsidRDefault="00000000">
      <w:pPr>
        <w:spacing w:after="200"/>
        <w:ind w:left="540" w:right="540"/>
        <w:jc w:val="right"/>
      </w:pPr>
      <w:r>
        <w:rPr>
          <w:b/>
          <w:bCs/>
          <w:color w:val="595959"/>
        </w:rPr>
        <w:t>— Numbers 26:65 (ESV)</w:t>
      </w:r>
    </w:p>
    <w:p w14:paraId="458E4481" w14:textId="77777777" w:rsidR="00E00899" w:rsidRDefault="00000000">
      <w:pPr>
        <w:pStyle w:val="Heading2"/>
        <w:pBdr>
          <w:bottom w:val="single" w:sz="6" w:space="2" w:color="C9A94E"/>
        </w:pBdr>
        <w:spacing w:before="300" w:after="150"/>
      </w:pPr>
      <w:r>
        <w:t>Devotional Reflection</w:t>
      </w:r>
    </w:p>
    <w:p w14:paraId="7DE6EBFD" w14:textId="77777777" w:rsidR="00E00899" w:rsidRDefault="00000000">
      <w:pPr>
        <w:spacing w:after="200" w:line="300" w:lineRule="auto"/>
      </w:pPr>
      <w:r>
        <w:t xml:space="preserve">Chapter 1 counted a generation that died in the wilderness. Chapter 26 counts a generation that will enter the land. The book of Numbers turns on these two censuses. Between them lie nearly forty years of wandering, </w:t>
      </w:r>
      <w:r>
        <w:lastRenderedPageBreak/>
        <w:t>rebellion, judgment, and grace. And yet the total is nearly the same. God preserved His people. The unbelief of the fathers did not destroy the nation; God raised up their children.</w:t>
      </w:r>
    </w:p>
    <w:p w14:paraId="1EF85507" w14:textId="77777777" w:rsidR="00E00899" w:rsidRDefault="00000000">
      <w:pPr>
        <w:spacing w:after="200" w:line="300" w:lineRule="auto"/>
      </w:pPr>
      <w:r>
        <w:t>The final verses are both sobering and hopeful. God’s word of judgment came true to the letter: every man counted at Sinai had died, except two. But that means God’s word of promise to Caleb and Joshua also came true to the letter. Both His warnings and His promises are completely reliable. Faithfulness matters, and it is remembered.</w:t>
      </w:r>
    </w:p>
    <w:p w14:paraId="37E2BAA5" w14:textId="77777777" w:rsidR="00E00899" w:rsidRDefault="00000000">
      <w:pPr>
        <w:spacing w:after="200" w:line="300" w:lineRule="auto"/>
      </w:pPr>
      <w:r>
        <w:t>Every generation must choose its own response to God. The children could not live on their parents’ faith, nor were they condemned for their parents’ unbelief. This is a word for families. What are you passing on to the next generation—a legacy of grumbling or of trust? And if you come from a family marked by unbelief, take heart: God can begin something new with you. Like the second census, your life can be the start of a new chapter of faithfulness.</w:t>
      </w:r>
    </w:p>
    <w:p w14:paraId="101F2243" w14:textId="77777777" w:rsidR="00E00899" w:rsidRDefault="00000000">
      <w:pPr>
        <w:pStyle w:val="Heading2"/>
        <w:pBdr>
          <w:bottom w:val="single" w:sz="6" w:space="2" w:color="C9A94E"/>
        </w:pBdr>
        <w:spacing w:before="300" w:after="150"/>
      </w:pPr>
      <w:r>
        <w:t>Prayer</w:t>
      </w:r>
    </w:p>
    <w:p w14:paraId="15722169" w14:textId="77777777" w:rsidR="00E00899" w:rsidRDefault="00000000">
      <w:pPr>
        <w:spacing w:after="200" w:line="300" w:lineRule="auto"/>
      </w:pPr>
      <w:r>
        <w:rPr>
          <w:i/>
          <w:iCs/>
        </w:rPr>
        <w:t>Faithful Lord, thank You that Your promises and Your warnings are equally true. Thank You for preserving Your people from generation to generation. Help me to leave a legacy of faith and not of complaint for those who come after me. Where my family story has been marked by unbelief, let a new chapter of faithfulness begin with me. Make me like Caleb and Joshua, following You fully. In Jesus’ name, Amen.</w:t>
      </w:r>
    </w:p>
    <w:p w14:paraId="56786E0B" w14:textId="77777777" w:rsidR="00E00899" w:rsidRDefault="00000000">
      <w:r>
        <w:br w:type="page"/>
      </w:r>
    </w:p>
    <w:p w14:paraId="65227EF9"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27  ·</w:t>
      </w:r>
      <w:proofErr w:type="gramEnd"/>
      <w:r>
        <w:rPr>
          <w:b/>
          <w:bCs/>
          <w:color w:val="8B6B1F"/>
          <w:spacing w:val="40"/>
          <w:sz w:val="24"/>
          <w:szCs w:val="24"/>
        </w:rPr>
        <w:t xml:space="preserve">  NUMBERS 27</w:t>
      </w:r>
    </w:p>
    <w:p w14:paraId="776E14A2" w14:textId="77777777" w:rsidR="00E00899" w:rsidRDefault="00000000">
      <w:pPr>
        <w:pStyle w:val="Heading1"/>
        <w:spacing w:after="300"/>
      </w:pPr>
      <w:r>
        <w:t>Day 27: Bold Faith and Faithful Succession</w:t>
      </w:r>
    </w:p>
    <w:p w14:paraId="551A868F" w14:textId="77777777" w:rsidR="00E00899" w:rsidRDefault="00000000">
      <w:pPr>
        <w:pStyle w:val="Heading2"/>
        <w:pBdr>
          <w:bottom w:val="single" w:sz="6" w:space="2" w:color="C9A94E"/>
        </w:pBdr>
        <w:spacing w:before="300" w:after="150"/>
      </w:pPr>
      <w:r>
        <w:t>Chapter Summary</w:t>
      </w:r>
    </w:p>
    <w:p w14:paraId="75A8F197" w14:textId="77777777" w:rsidR="00E00899" w:rsidRDefault="00000000">
      <w:pPr>
        <w:spacing w:after="200" w:line="300" w:lineRule="auto"/>
      </w:pPr>
      <w:r>
        <w:t>The five daughters of Zelophehad—Mahlah, Noah, Hoglah, Milcah, and Tirzah—come before Moses, Eleazar, the leaders, and the whole congregation at the entrance of the tent of meeting. Their father died in the wilderness, not as part of Korah’s rebellion, and he had no sons. They ask why their father’s name should disappear from his clan and request a possession among their father’s brothers.</w:t>
      </w:r>
    </w:p>
    <w:p w14:paraId="6D491F4B" w14:textId="77777777" w:rsidR="00E00899" w:rsidRDefault="00000000">
      <w:pPr>
        <w:spacing w:after="200" w:line="300" w:lineRule="auto"/>
      </w:pPr>
      <w:r>
        <w:t>Moses brings their case before the LORD, who declares that the daughters are right. They are to receive their father’s inheritance. God then establishes a general law of inheritance: if a man dies without a son, his inheritance passes to his daughter, then to his brothers, then to his father’s brothers, then to the nearest relative.</w:t>
      </w:r>
    </w:p>
    <w:p w14:paraId="2942809A" w14:textId="77777777" w:rsidR="00E00899" w:rsidRDefault="00000000">
      <w:pPr>
        <w:spacing w:after="200" w:line="300" w:lineRule="auto"/>
      </w:pPr>
      <w:r>
        <w:t xml:space="preserve">God tells Moses to go up the mountain of Abarim to see the land, for he will die as Aaron did, because of the rebellion at </w:t>
      </w:r>
      <w:proofErr w:type="spellStart"/>
      <w:r>
        <w:t>Meribah</w:t>
      </w:r>
      <w:proofErr w:type="spellEnd"/>
      <w:r>
        <w:t>. Moses’ response is to ask God to appoint a leader so that the congregation will not be like sheep without a shepherd. God chooses Joshua, “a man in whom is the Spirit.” Moses lays his hands on Joshua before Eleazar and the whole congregation and commissions him, investing him with some of his authority.</w:t>
      </w:r>
    </w:p>
    <w:p w14:paraId="774C4D43" w14:textId="77777777" w:rsidR="00E00899" w:rsidRDefault="00000000">
      <w:pPr>
        <w:pStyle w:val="Heading2"/>
        <w:pBdr>
          <w:bottom w:val="single" w:sz="6" w:space="2" w:color="C9A94E"/>
        </w:pBdr>
        <w:spacing w:before="300" w:after="150"/>
      </w:pPr>
      <w:r>
        <w:t>Key Verse</w:t>
      </w:r>
    </w:p>
    <w:p w14:paraId="453D01D2" w14:textId="77777777" w:rsidR="00E00899" w:rsidRDefault="00000000">
      <w:pPr>
        <w:pBdr>
          <w:left w:val="single" w:sz="24" w:space="12" w:color="C9A94E"/>
        </w:pBdr>
        <w:spacing w:after="100" w:line="300" w:lineRule="auto"/>
        <w:ind w:left="540" w:right="540"/>
      </w:pPr>
      <w:r>
        <w:rPr>
          <w:i/>
          <w:iCs/>
        </w:rPr>
        <w:t>“Let the LORD, the God of the spirits of all flesh, appoint a man over the congregation who shall go out before them and come in before them, who shall lead them out and bring them in, that the congregation of the LORD may not be as sheep that have no shepherd.”</w:t>
      </w:r>
    </w:p>
    <w:p w14:paraId="507BA024" w14:textId="77777777" w:rsidR="00E00899" w:rsidRDefault="00000000">
      <w:pPr>
        <w:spacing w:after="200"/>
        <w:ind w:left="540" w:right="540"/>
        <w:jc w:val="right"/>
      </w:pPr>
      <w:r>
        <w:rPr>
          <w:b/>
          <w:bCs/>
          <w:color w:val="595959"/>
        </w:rPr>
        <w:t>— Numbers 27:16–17 (ESV)</w:t>
      </w:r>
    </w:p>
    <w:p w14:paraId="31BB7087" w14:textId="77777777" w:rsidR="00E00899" w:rsidRDefault="00000000">
      <w:pPr>
        <w:pStyle w:val="Heading2"/>
        <w:pBdr>
          <w:bottom w:val="single" w:sz="6" w:space="2" w:color="C9A94E"/>
        </w:pBdr>
        <w:spacing w:before="300" w:after="150"/>
      </w:pPr>
      <w:r>
        <w:lastRenderedPageBreak/>
        <w:t>Devotional Reflection</w:t>
      </w:r>
    </w:p>
    <w:p w14:paraId="7ED8B0A6" w14:textId="77777777" w:rsidR="00E00899" w:rsidRDefault="00000000">
      <w:pPr>
        <w:spacing w:after="200" w:line="300" w:lineRule="auto"/>
      </w:pPr>
      <w:r>
        <w:t>The daughters of Zelophehad showed remarkable faith. They were speaking about a land Israel did not yet possess, yet they believed so firmly that God would give it that they asked for their share of it. They came respectfully, publicly, and honestly, and God affirmed their request. God cares about those who might easily be overlooked, and He honors those who come to Him in faith, asking for what He has promised.</w:t>
      </w:r>
    </w:p>
    <w:p w14:paraId="59FDC6B1" w14:textId="77777777" w:rsidR="00E00899" w:rsidRDefault="00000000">
      <w:pPr>
        <w:spacing w:after="200" w:line="300" w:lineRule="auto"/>
      </w:pPr>
      <w:r>
        <w:t>The second half of the chapter shows Moses at his best. God reminds him that he will not enter the land. There is no protest, no bitterness. Moses’ first concern is for the people: “Let them not be as sheep that have no shepherd.” A true leader cares more about the flock than about his own legacy. Jesus used the same words when He looked with compassion on the crowds, who were “like sheep without a shepherd” (Matthew 9:36).</w:t>
      </w:r>
    </w:p>
    <w:p w14:paraId="77BC4DD6" w14:textId="77777777" w:rsidR="00E00899" w:rsidRDefault="00000000">
      <w:pPr>
        <w:spacing w:after="200" w:line="300" w:lineRule="auto"/>
      </w:pPr>
      <w:r>
        <w:t>God chose Joshua, whose name is the Hebrew form of “Jesus.” Joshua would lead the people into the land Moses could only see. In the same way, Jesus, the Good Shepherd, leads us where the law could never bring us. Where do you need to ask boldly for what God has promised? And where can you, like Moses, invest in the next generation of leaders so that God’s people will never be without a shepherd?</w:t>
      </w:r>
    </w:p>
    <w:p w14:paraId="0E030D45" w14:textId="77777777" w:rsidR="00E00899" w:rsidRDefault="00000000">
      <w:pPr>
        <w:pStyle w:val="Heading2"/>
        <w:pBdr>
          <w:bottom w:val="single" w:sz="6" w:space="2" w:color="C9A94E"/>
        </w:pBdr>
        <w:spacing w:before="300" w:after="150"/>
      </w:pPr>
      <w:r>
        <w:t>Prayer</w:t>
      </w:r>
    </w:p>
    <w:p w14:paraId="2620D394" w14:textId="77777777" w:rsidR="00E00899" w:rsidRDefault="00000000">
      <w:pPr>
        <w:spacing w:after="200" w:line="300" w:lineRule="auto"/>
      </w:pPr>
      <w:r>
        <w:rPr>
          <w:i/>
          <w:iCs/>
        </w:rPr>
        <w:t>Good Shepherd, thank You that You never leave Your flock without care. Give me the bold faith of Zelophehad’s daughters to ask for what You have promised. Give me the selfless heart of Moses, to care more about Your people than about my own legacy. Help me to invest in others who will carry the work forward. And thank You, Lord Jesus, that You lead me into the inheritance I could never reach on my own. Amen.</w:t>
      </w:r>
    </w:p>
    <w:p w14:paraId="5461A17E" w14:textId="77777777" w:rsidR="00E00899" w:rsidRDefault="00000000">
      <w:r>
        <w:br w:type="page"/>
      </w:r>
    </w:p>
    <w:p w14:paraId="407D389D"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28  ·</w:t>
      </w:r>
      <w:proofErr w:type="gramEnd"/>
      <w:r>
        <w:rPr>
          <w:b/>
          <w:bCs/>
          <w:color w:val="8B6B1F"/>
          <w:spacing w:val="40"/>
          <w:sz w:val="24"/>
          <w:szCs w:val="24"/>
        </w:rPr>
        <w:t xml:space="preserve">  NUMBERS 28</w:t>
      </w:r>
    </w:p>
    <w:p w14:paraId="1EF1B0B6" w14:textId="77777777" w:rsidR="00E00899" w:rsidRDefault="00000000">
      <w:pPr>
        <w:pStyle w:val="Heading1"/>
        <w:spacing w:after="300"/>
      </w:pPr>
      <w:r>
        <w:t>Day 28: The Rhythm of Worship</w:t>
      </w:r>
    </w:p>
    <w:p w14:paraId="3914E925" w14:textId="77777777" w:rsidR="00E00899" w:rsidRDefault="00000000">
      <w:pPr>
        <w:pStyle w:val="Heading2"/>
        <w:pBdr>
          <w:bottom w:val="single" w:sz="6" w:space="2" w:color="C9A94E"/>
        </w:pBdr>
        <w:spacing w:before="300" w:after="150"/>
      </w:pPr>
      <w:r>
        <w:t>Chapter Summary</w:t>
      </w:r>
    </w:p>
    <w:p w14:paraId="7240FEAA" w14:textId="77777777" w:rsidR="00E00899" w:rsidRDefault="00000000">
      <w:pPr>
        <w:spacing w:after="200" w:line="300" w:lineRule="auto"/>
      </w:pPr>
      <w:r>
        <w:t>As the new generation prepares to enter the land, God reminds them of the offerings to be brought at their appointed times. Chapter 28 begins with the daily offering: a male lamb in the morning and another at twilight, each with grain and drink offerings, as a regular burnt offering, a pleasing aroma to the LORD.</w:t>
      </w:r>
    </w:p>
    <w:p w14:paraId="4276B1E0" w14:textId="77777777" w:rsidR="00E00899" w:rsidRDefault="00000000">
      <w:pPr>
        <w:spacing w:after="200" w:line="300" w:lineRule="auto"/>
      </w:pPr>
      <w:r>
        <w:t>On the Sabbath, two additional lambs are offered. At the beginning of each month, a larger offering of two bulls, one ram, and seven lambs is given, along with a goat for a sin offering.</w:t>
      </w:r>
    </w:p>
    <w:p w14:paraId="5E92AA6D" w14:textId="77777777" w:rsidR="00E00899" w:rsidRDefault="00000000">
      <w:pPr>
        <w:spacing w:after="200" w:line="300" w:lineRule="auto"/>
      </w:pPr>
      <w:r>
        <w:t xml:space="preserve">The chapter then describes the Passover on the fourteenth day of the first month, followed by the seven-day Feast of Unleavened Bread, with holy convocations on the first and seventh days and daily offerings throughout. It concludes with the day of the </w:t>
      </w:r>
      <w:proofErr w:type="spellStart"/>
      <w:r>
        <w:t>firstfruits</w:t>
      </w:r>
      <w:proofErr w:type="spellEnd"/>
      <w:r>
        <w:t xml:space="preserve"> at the Feast of Weeks, which also includes a holy convocation and specified offerings. Each set of offerings is in addition to the regular daily burnt offering.</w:t>
      </w:r>
    </w:p>
    <w:p w14:paraId="3BA0FF73" w14:textId="77777777" w:rsidR="00E00899" w:rsidRDefault="00000000">
      <w:pPr>
        <w:pStyle w:val="Heading2"/>
        <w:pBdr>
          <w:bottom w:val="single" w:sz="6" w:space="2" w:color="C9A94E"/>
        </w:pBdr>
        <w:spacing w:before="300" w:after="150"/>
      </w:pPr>
      <w:r>
        <w:t>Key Verse</w:t>
      </w:r>
    </w:p>
    <w:p w14:paraId="2A74AF2D" w14:textId="77777777" w:rsidR="00E00899" w:rsidRDefault="00000000">
      <w:pPr>
        <w:pBdr>
          <w:left w:val="single" w:sz="24" w:space="12" w:color="C9A94E"/>
        </w:pBdr>
        <w:spacing w:after="100" w:line="300" w:lineRule="auto"/>
        <w:ind w:left="540" w:right="540"/>
      </w:pPr>
      <w:r>
        <w:rPr>
          <w:i/>
          <w:iCs/>
        </w:rPr>
        <w:t>“Command the people of Israel and say to them, “My offering, my food for my food offerings, my pleasing aroma, you shall be careful to offer to me at its appointed time.””</w:t>
      </w:r>
    </w:p>
    <w:p w14:paraId="5971275D" w14:textId="77777777" w:rsidR="00E00899" w:rsidRDefault="00000000">
      <w:pPr>
        <w:spacing w:after="200"/>
        <w:ind w:left="540" w:right="540"/>
        <w:jc w:val="right"/>
      </w:pPr>
      <w:r>
        <w:rPr>
          <w:b/>
          <w:bCs/>
          <w:color w:val="595959"/>
        </w:rPr>
        <w:t>— Numbers 28:2 (ESV)</w:t>
      </w:r>
    </w:p>
    <w:p w14:paraId="650008B4" w14:textId="77777777" w:rsidR="00E00899" w:rsidRDefault="00000000">
      <w:pPr>
        <w:pStyle w:val="Heading2"/>
        <w:pBdr>
          <w:bottom w:val="single" w:sz="6" w:space="2" w:color="C9A94E"/>
        </w:pBdr>
        <w:spacing w:before="300" w:after="150"/>
      </w:pPr>
      <w:r>
        <w:t>Devotional Reflection</w:t>
      </w:r>
    </w:p>
    <w:p w14:paraId="4D5ACD23" w14:textId="77777777" w:rsidR="00E00899" w:rsidRDefault="00000000">
      <w:pPr>
        <w:spacing w:after="200" w:line="300" w:lineRule="auto"/>
      </w:pPr>
      <w:r>
        <w:t xml:space="preserve">Chapters 28 and 29 may seem like a list of animals and measurements, but they reveal something beautiful: God designed a rhythm of worship for His people. Every day began and ended with an offering. Every week had its Sabbath. Every month began with worship. Every year was marked by </w:t>
      </w:r>
      <w:r>
        <w:lastRenderedPageBreak/>
        <w:t>feasts that remembered God’s redemption and celebrated His provision. Life in the land was meant to be framed by worship.</w:t>
      </w:r>
    </w:p>
    <w:p w14:paraId="2F7C9933" w14:textId="77777777" w:rsidR="00E00899" w:rsidRDefault="00000000">
      <w:pPr>
        <w:spacing w:after="200" w:line="300" w:lineRule="auto"/>
      </w:pPr>
      <w:r>
        <w:t>Notice that the special offerings never replaced the daily ones. Each time we read “besides the regular burnt offering.” The great festivals were built on the foundation of ordinary, daily faithfulness. It is the same for us. Mountaintop moments of worship are wonderful, but they cannot substitute for the steady rhythm of meeting God each morning and evening.</w:t>
      </w:r>
    </w:p>
    <w:p w14:paraId="5A0DF911" w14:textId="77777777" w:rsidR="00E00899" w:rsidRDefault="00000000">
      <w:pPr>
        <w:spacing w:after="200" w:line="300" w:lineRule="auto"/>
      </w:pPr>
      <w:r>
        <w:t>All these sacrifices pointed forward to Christ, “the Lamb of God, who takes away the sin of the world” (John 1:29). Because His sacrifice is complete, we no longer bring animals. Instead, we offer “a sacrifice of praise to God, that is, the fruit of lips that acknowledge his name” (Hebrews 13:15). What is the rhythm of your spiritual life? Consider building a simple pattern: morning and evening time with God, a weekly day of rest and worship, and regular seasons of remembering His goodness. Worship is not an interruption of life; it is the frame that holds it together.</w:t>
      </w:r>
    </w:p>
    <w:p w14:paraId="6518DC36" w14:textId="77777777" w:rsidR="00E00899" w:rsidRDefault="00000000">
      <w:pPr>
        <w:pStyle w:val="Heading2"/>
        <w:pBdr>
          <w:bottom w:val="single" w:sz="6" w:space="2" w:color="C9A94E"/>
        </w:pBdr>
        <w:spacing w:before="300" w:after="150"/>
      </w:pPr>
      <w:r>
        <w:t>Prayer</w:t>
      </w:r>
    </w:p>
    <w:p w14:paraId="05C4F80F" w14:textId="77777777" w:rsidR="00E00899" w:rsidRDefault="00000000">
      <w:pPr>
        <w:spacing w:after="200" w:line="300" w:lineRule="auto"/>
      </w:pPr>
      <w:r>
        <w:rPr>
          <w:i/>
          <w:iCs/>
        </w:rPr>
        <w:t>Lord, thank You for Jesus, the perfect Lamb whose sacrifice is complete. I want my life to be framed by worship. Help me to meet You faithfully each morning and each evening. Teach me to rest in You weekly and to celebrate Your goodness in every season. Let the fruit of my lips and the pattern of my days be a pleasing aroma to You. In Jesus’ name, Amen.</w:t>
      </w:r>
    </w:p>
    <w:p w14:paraId="706D1543" w14:textId="77777777" w:rsidR="00E00899" w:rsidRDefault="00000000">
      <w:r>
        <w:br w:type="page"/>
      </w:r>
    </w:p>
    <w:p w14:paraId="23D5A5ED"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29  ·</w:t>
      </w:r>
      <w:proofErr w:type="gramEnd"/>
      <w:r>
        <w:rPr>
          <w:b/>
          <w:bCs/>
          <w:color w:val="8B6B1F"/>
          <w:spacing w:val="40"/>
          <w:sz w:val="24"/>
          <w:szCs w:val="24"/>
        </w:rPr>
        <w:t xml:space="preserve">  NUMBERS 29</w:t>
      </w:r>
    </w:p>
    <w:p w14:paraId="564B2EDE" w14:textId="77777777" w:rsidR="00E00899" w:rsidRDefault="00000000">
      <w:pPr>
        <w:pStyle w:val="Heading1"/>
        <w:spacing w:after="300"/>
      </w:pPr>
      <w:r>
        <w:t>Day 29: Feasts of the Seventh Month</w:t>
      </w:r>
    </w:p>
    <w:p w14:paraId="1D51D637" w14:textId="77777777" w:rsidR="00E00899" w:rsidRDefault="00000000">
      <w:pPr>
        <w:pStyle w:val="Heading2"/>
        <w:pBdr>
          <w:bottom w:val="single" w:sz="6" w:space="2" w:color="C9A94E"/>
        </w:pBdr>
        <w:spacing w:before="300" w:after="150"/>
      </w:pPr>
      <w:r>
        <w:t>Chapter Summary</w:t>
      </w:r>
    </w:p>
    <w:p w14:paraId="6793AE1B" w14:textId="77777777" w:rsidR="00E00899" w:rsidRDefault="00000000">
      <w:pPr>
        <w:spacing w:after="200" w:line="300" w:lineRule="auto"/>
      </w:pPr>
      <w:r>
        <w:t>Chapter 29 focuses on the seventh month, the most festival-filled month of Israel’s calendar. On the first day is a holy convocation marked by the blowing of trumpets. On the tenth day comes the solemn Day of Atonement, when the people afflict themselves, do no work, and bring special offerings in addition to the atonement sacrifices.</w:t>
      </w:r>
    </w:p>
    <w:p w14:paraId="278B2F81" w14:textId="77777777" w:rsidR="00E00899" w:rsidRDefault="00000000">
      <w:pPr>
        <w:spacing w:after="200" w:line="300" w:lineRule="auto"/>
      </w:pPr>
      <w:r>
        <w:t>Beginning on the fifteenth day, Israel celebrates a seven-day feast, known elsewhere as the Feast of Booths. The offerings are extraordinary: thirteen bulls on the first day, twelve on the second, and one fewer each day until seven on the seventh day, a total of seventy bulls, along with rams, lambs, and goats every day. On the eighth day there is a solemn assembly with a smaller offering.</w:t>
      </w:r>
    </w:p>
    <w:p w14:paraId="21AA3EB5" w14:textId="77777777" w:rsidR="00E00899" w:rsidRDefault="00000000">
      <w:pPr>
        <w:spacing w:after="200" w:line="300" w:lineRule="auto"/>
      </w:pPr>
      <w:r>
        <w:t>The chapter concludes by stating that these offerings are presented at the appointed feasts, in addition to vow offerings, freewill offerings, and other sacrifices, and that Moses told the people of Israel everything just as the LORD had commanded him.</w:t>
      </w:r>
    </w:p>
    <w:p w14:paraId="1B346D3D" w14:textId="77777777" w:rsidR="00E00899" w:rsidRDefault="00000000">
      <w:pPr>
        <w:pStyle w:val="Heading2"/>
        <w:pBdr>
          <w:bottom w:val="single" w:sz="6" w:space="2" w:color="C9A94E"/>
        </w:pBdr>
        <w:spacing w:before="300" w:after="150"/>
      </w:pPr>
      <w:r>
        <w:t>Key Verse</w:t>
      </w:r>
    </w:p>
    <w:p w14:paraId="454F7B93" w14:textId="77777777" w:rsidR="00E00899" w:rsidRDefault="00000000">
      <w:pPr>
        <w:pBdr>
          <w:left w:val="single" w:sz="24" w:space="12" w:color="C9A94E"/>
        </w:pBdr>
        <w:spacing w:after="100" w:line="300" w:lineRule="auto"/>
        <w:ind w:left="540" w:right="540"/>
      </w:pPr>
      <w:r>
        <w:rPr>
          <w:i/>
          <w:iCs/>
        </w:rPr>
        <w:t>“These you shall offer to the LORD at your appointed feasts, in addition to your vow offerings and your freewill offerings, for your burnt offerings, and for your grain offerings, and for your drink offerings, and for your peace offerings.”</w:t>
      </w:r>
    </w:p>
    <w:p w14:paraId="15449C02" w14:textId="77777777" w:rsidR="00E00899" w:rsidRDefault="00000000">
      <w:pPr>
        <w:spacing w:after="200"/>
        <w:ind w:left="540" w:right="540"/>
        <w:jc w:val="right"/>
      </w:pPr>
      <w:r>
        <w:rPr>
          <w:b/>
          <w:bCs/>
          <w:color w:val="595959"/>
        </w:rPr>
        <w:t>— Numbers 29:39 (ESV)</w:t>
      </w:r>
    </w:p>
    <w:p w14:paraId="0421B7E5" w14:textId="77777777" w:rsidR="00E00899" w:rsidRDefault="00000000">
      <w:pPr>
        <w:pStyle w:val="Heading2"/>
        <w:pBdr>
          <w:bottom w:val="single" w:sz="6" w:space="2" w:color="C9A94E"/>
        </w:pBdr>
        <w:spacing w:before="300" w:after="150"/>
      </w:pPr>
      <w:r>
        <w:t>Devotional Reflection</w:t>
      </w:r>
    </w:p>
    <w:p w14:paraId="1C988464" w14:textId="77777777" w:rsidR="00E00899" w:rsidRDefault="00000000">
      <w:pPr>
        <w:spacing w:after="200" w:line="300" w:lineRule="auto"/>
      </w:pPr>
      <w:r>
        <w:t xml:space="preserve">The seventh month tells a story. It begins with trumpets, a call to attention and remembrance. It moves to the Day of Atonement, a day of humility, repentance, and cleansing. And then it bursts into the joy of the Feast of </w:t>
      </w:r>
      <w:r>
        <w:lastRenderedPageBreak/>
        <w:t>Booths, a week-long celebration of God’s provision and presence. The order is significant: joy follows atonement. We cannot truly celebrate until our sin has been dealt with.</w:t>
      </w:r>
    </w:p>
    <w:p w14:paraId="221BACA6" w14:textId="77777777" w:rsidR="00E00899" w:rsidRDefault="00000000">
      <w:pPr>
        <w:spacing w:after="200" w:line="300" w:lineRule="auto"/>
      </w:pPr>
      <w:r>
        <w:t>The sheer number of offerings during the Feast of Booths is staggering. Seventy bulls! This was lavish, overflowing worship. When God’s people truly grasp what He has done for them, their response is not stingy. The Feast of Booths also reminded Israel of their years living in temporary shelters in the wilderness—the very wilderness this generation had grown up in. God wanted them to remember that He had provided for them the whole time.</w:t>
      </w:r>
    </w:p>
    <w:p w14:paraId="1ABB1840" w14:textId="77777777" w:rsidR="00E00899" w:rsidRDefault="00000000">
      <w:pPr>
        <w:spacing w:after="200" w:line="300" w:lineRule="auto"/>
      </w:pPr>
      <w:r>
        <w:t>For believers, this pattern is fulfilled in Christ. The trumpet will sound at His return (1 Thessalonians 4:16). His atonement has been made once for all (Hebrews 10:10). And He “tabernacled” among us (John 1:14), promising a day when God will dwell with His people forever (Revelation 21:3). Are you living with that kind of joy? Take time today to move through the pattern: listen to God’s call, confess your sin, receive His forgiveness, and then celebrate with a generous and grateful heart.</w:t>
      </w:r>
    </w:p>
    <w:p w14:paraId="169E0EB8" w14:textId="77777777" w:rsidR="00E00899" w:rsidRDefault="00000000">
      <w:pPr>
        <w:pStyle w:val="Heading2"/>
        <w:pBdr>
          <w:bottom w:val="single" w:sz="6" w:space="2" w:color="C9A94E"/>
        </w:pBdr>
        <w:spacing w:before="300" w:after="150"/>
      </w:pPr>
      <w:r>
        <w:t>Prayer</w:t>
      </w:r>
    </w:p>
    <w:p w14:paraId="48A7568D" w14:textId="77777777" w:rsidR="00E00899" w:rsidRDefault="00000000">
      <w:pPr>
        <w:spacing w:after="200" w:line="300" w:lineRule="auto"/>
      </w:pPr>
      <w:r>
        <w:rPr>
          <w:i/>
          <w:iCs/>
        </w:rPr>
        <w:t xml:space="preserve">Lord God, thank You that joy follows atonement. Thank You that Jesus has made atonement for my sin once for all. Awaken me to hear Your call, humble me in repentance, and then fill me with overflowing joy in Your provision. Let my worship be generous and wholehearted. I look forward to the day the trumpet </w:t>
      </w:r>
      <w:proofErr w:type="gramStart"/>
      <w:r>
        <w:rPr>
          <w:i/>
          <w:iCs/>
        </w:rPr>
        <w:t>sounds</w:t>
      </w:r>
      <w:proofErr w:type="gramEnd"/>
      <w:r>
        <w:rPr>
          <w:i/>
          <w:iCs/>
        </w:rPr>
        <w:t xml:space="preserve"> and You dwell with Your people forever. In Jesus’ name, Amen.</w:t>
      </w:r>
    </w:p>
    <w:p w14:paraId="56B0316B" w14:textId="77777777" w:rsidR="00E00899" w:rsidRDefault="00000000">
      <w:r>
        <w:br w:type="page"/>
      </w:r>
    </w:p>
    <w:p w14:paraId="4064B9AD"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30  ·</w:t>
      </w:r>
      <w:proofErr w:type="gramEnd"/>
      <w:r>
        <w:rPr>
          <w:b/>
          <w:bCs/>
          <w:color w:val="8B6B1F"/>
          <w:spacing w:val="40"/>
          <w:sz w:val="24"/>
          <w:szCs w:val="24"/>
        </w:rPr>
        <w:t xml:space="preserve">  NUMBERS 30</w:t>
      </w:r>
    </w:p>
    <w:p w14:paraId="7333F996" w14:textId="77777777" w:rsidR="00E00899" w:rsidRDefault="00000000">
      <w:pPr>
        <w:pStyle w:val="Heading1"/>
        <w:spacing w:after="300"/>
      </w:pPr>
      <w:r>
        <w:t>Day 30: Keeping Your Word</w:t>
      </w:r>
    </w:p>
    <w:p w14:paraId="2BFAE43B" w14:textId="77777777" w:rsidR="00E00899" w:rsidRDefault="00000000">
      <w:pPr>
        <w:pStyle w:val="Heading2"/>
        <w:pBdr>
          <w:bottom w:val="single" w:sz="6" w:space="2" w:color="C9A94E"/>
        </w:pBdr>
        <w:spacing w:before="300" w:after="150"/>
      </w:pPr>
      <w:r>
        <w:t>Chapter Summary</w:t>
      </w:r>
    </w:p>
    <w:p w14:paraId="5312851F" w14:textId="77777777" w:rsidR="00E00899" w:rsidRDefault="00000000">
      <w:pPr>
        <w:spacing w:after="200" w:line="300" w:lineRule="auto"/>
      </w:pPr>
      <w:r>
        <w:t>Moses speaks to the heads of the tribes about vows. If a man vows a vow to the LORD or binds himself by an oath, he must not break his word; he must do all that he has said.</w:t>
      </w:r>
    </w:p>
    <w:p w14:paraId="0889E05D" w14:textId="77777777" w:rsidR="00E00899" w:rsidRDefault="00000000">
      <w:pPr>
        <w:spacing w:after="200" w:line="300" w:lineRule="auto"/>
      </w:pPr>
      <w:r>
        <w:t>The chapter then addresses vows made by women in different situations. If a young woman still living in her father’s house makes a vow, and her father hears it and says nothing, the vow stands. But if her father opposes it on the day he hears of it, the vow is void, and the LORD will forgive her. The same principle applies to a married woman and her husband: if he hears of her vow and remains silent, it stands; if he objects on the day he hears it, it is canceled. If the husband later nullifies it after having been silent, he bears her iniquity.</w:t>
      </w:r>
    </w:p>
    <w:p w14:paraId="2C710B0E" w14:textId="77777777" w:rsidR="00E00899" w:rsidRDefault="00000000">
      <w:pPr>
        <w:spacing w:after="200" w:line="300" w:lineRule="auto"/>
      </w:pPr>
      <w:r>
        <w:t>A widow or a divorced woman is bound by any vow she makes, since she is responsible for herself. The chapter reflects a household structure in which the head of the home bore responsibility for commitments that affected the family’s resources.</w:t>
      </w:r>
    </w:p>
    <w:p w14:paraId="07C1E591" w14:textId="77777777" w:rsidR="00E00899" w:rsidRDefault="00000000">
      <w:pPr>
        <w:pStyle w:val="Heading2"/>
        <w:pBdr>
          <w:bottom w:val="single" w:sz="6" w:space="2" w:color="C9A94E"/>
        </w:pBdr>
        <w:spacing w:before="300" w:after="150"/>
      </w:pPr>
      <w:r>
        <w:t>Key Verse</w:t>
      </w:r>
    </w:p>
    <w:p w14:paraId="3490981C" w14:textId="77777777" w:rsidR="00E00899" w:rsidRDefault="00000000">
      <w:pPr>
        <w:pBdr>
          <w:left w:val="single" w:sz="24" w:space="12" w:color="C9A94E"/>
        </w:pBdr>
        <w:spacing w:after="100" w:line="300" w:lineRule="auto"/>
        <w:ind w:left="540" w:right="540"/>
      </w:pPr>
      <w:r>
        <w:rPr>
          <w:i/>
          <w:iCs/>
        </w:rPr>
        <w:t xml:space="preserve">“If a man vows a vow to the </w:t>
      </w:r>
      <w:proofErr w:type="gramStart"/>
      <w:r>
        <w:rPr>
          <w:i/>
          <w:iCs/>
        </w:rPr>
        <w:t>LORD, or</w:t>
      </w:r>
      <w:proofErr w:type="gramEnd"/>
      <w:r>
        <w:rPr>
          <w:i/>
          <w:iCs/>
        </w:rPr>
        <w:t xml:space="preserve"> swears an oath to bind himself by a pledge, he shall not break his word. He shall do according to all that proceeds out of his mouth.”</w:t>
      </w:r>
    </w:p>
    <w:p w14:paraId="2A283900" w14:textId="77777777" w:rsidR="00E00899" w:rsidRDefault="00000000">
      <w:pPr>
        <w:spacing w:after="200"/>
        <w:ind w:left="540" w:right="540"/>
        <w:jc w:val="right"/>
      </w:pPr>
      <w:r>
        <w:rPr>
          <w:b/>
          <w:bCs/>
          <w:color w:val="595959"/>
        </w:rPr>
        <w:t>— Numbers 30:2 (ESV)</w:t>
      </w:r>
    </w:p>
    <w:p w14:paraId="641F6BC5" w14:textId="77777777" w:rsidR="00E00899" w:rsidRDefault="00000000">
      <w:pPr>
        <w:pStyle w:val="Heading2"/>
        <w:pBdr>
          <w:bottom w:val="single" w:sz="6" w:space="2" w:color="C9A94E"/>
        </w:pBdr>
        <w:spacing w:before="300" w:after="150"/>
      </w:pPr>
      <w:r>
        <w:t>Devotional Reflection</w:t>
      </w:r>
    </w:p>
    <w:p w14:paraId="24765C4E" w14:textId="77777777" w:rsidR="00E00899" w:rsidRDefault="00000000">
      <w:pPr>
        <w:spacing w:after="200" w:line="300" w:lineRule="auto"/>
      </w:pPr>
      <w:r>
        <w:t xml:space="preserve">Words matter to God. The heart of this chapter is simple: when you make a promise to God, keep it. A vow was a voluntary commitment—no one was required to make one—but once made, it was binding. Ecclesiastes 5:5 </w:t>
      </w:r>
      <w:r>
        <w:lastRenderedPageBreak/>
        <w:t>puts it bluntly: “It is better that you should not vow than that you should vow and not pay.”</w:t>
      </w:r>
    </w:p>
    <w:p w14:paraId="6BBFD9DA" w14:textId="77777777" w:rsidR="00E00899" w:rsidRDefault="00000000">
      <w:pPr>
        <w:spacing w:after="200" w:line="300" w:lineRule="auto"/>
      </w:pPr>
      <w:r>
        <w:t>This chapter also shows God’s care for the vulnerable and His understanding of household responsibility. A father or husband who heard a vow had to respond promptly, not wait and then use it against his daughter or wife later. If he did, the guilt fell on him, not on her. God protects those under authority from the abuse of that authority and holds leaders accountable.</w:t>
      </w:r>
    </w:p>
    <w:p w14:paraId="3A155EE8" w14:textId="77777777" w:rsidR="00E00899" w:rsidRDefault="00000000">
      <w:pPr>
        <w:spacing w:after="200" w:line="300" w:lineRule="auto"/>
      </w:pPr>
      <w:r>
        <w:t>Jesus took this teaching further. Rather than relying on oaths to make our words trustworthy, He said, “Let what you say be simply ‘Yes’ or ‘No’” (Matthew 5:37). The goal is a life so marked by integrity that every word is dependable. Think about the promises you have made—to God, to your spouse, to your children, to friends, to your employer. Are there commitments you have neglected or broken? Today, ask God for grace to be a person whose word can be trusted. After all, we serve a God who has never broken a single promise to us.</w:t>
      </w:r>
    </w:p>
    <w:p w14:paraId="60E6B489" w14:textId="77777777" w:rsidR="00E00899" w:rsidRDefault="00000000">
      <w:pPr>
        <w:pStyle w:val="Heading2"/>
        <w:pBdr>
          <w:bottom w:val="single" w:sz="6" w:space="2" w:color="C9A94E"/>
        </w:pBdr>
        <w:spacing w:before="300" w:after="150"/>
      </w:pPr>
      <w:r>
        <w:t>Prayer</w:t>
      </w:r>
    </w:p>
    <w:p w14:paraId="0DA8C5D6" w14:textId="77777777" w:rsidR="00E00899" w:rsidRDefault="00000000">
      <w:pPr>
        <w:spacing w:after="200" w:line="300" w:lineRule="auto"/>
      </w:pPr>
      <w:r>
        <w:rPr>
          <w:i/>
          <w:iCs/>
        </w:rPr>
        <w:t xml:space="preserve">Faithful God, </w:t>
      </w:r>
      <w:proofErr w:type="gramStart"/>
      <w:r>
        <w:rPr>
          <w:i/>
          <w:iCs/>
        </w:rPr>
        <w:t>You</w:t>
      </w:r>
      <w:proofErr w:type="gramEnd"/>
      <w:r>
        <w:rPr>
          <w:i/>
          <w:iCs/>
        </w:rPr>
        <w:t xml:space="preserve"> have never broken a promise to me. Make me a person of integrity whose words can be trusted. Forgive me for commitments I have made carelessly or failed to keep. Help me to think before I speak and to follow through on what I have said. Where I have authority over others, help me to use it with fairness, protection, and love. In Jesus’ name, Amen.</w:t>
      </w:r>
    </w:p>
    <w:p w14:paraId="1EBA62F5" w14:textId="77777777" w:rsidR="00E00899" w:rsidRDefault="00000000">
      <w:r>
        <w:br w:type="page"/>
      </w:r>
    </w:p>
    <w:p w14:paraId="6F731E07"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31  ·</w:t>
      </w:r>
      <w:proofErr w:type="gramEnd"/>
      <w:r>
        <w:rPr>
          <w:b/>
          <w:bCs/>
          <w:color w:val="8B6B1F"/>
          <w:spacing w:val="40"/>
          <w:sz w:val="24"/>
          <w:szCs w:val="24"/>
        </w:rPr>
        <w:t xml:space="preserve">  NUMBERS 31</w:t>
      </w:r>
    </w:p>
    <w:p w14:paraId="2E53E842" w14:textId="77777777" w:rsidR="00E00899" w:rsidRDefault="00000000">
      <w:pPr>
        <w:pStyle w:val="Heading1"/>
        <w:spacing w:after="300"/>
      </w:pPr>
      <w:r>
        <w:t>Day 31: Judgment, Purity, and Gratitude</w:t>
      </w:r>
    </w:p>
    <w:p w14:paraId="6401ED3D" w14:textId="77777777" w:rsidR="00E00899" w:rsidRDefault="00000000">
      <w:pPr>
        <w:pStyle w:val="Heading2"/>
        <w:pBdr>
          <w:bottom w:val="single" w:sz="6" w:space="2" w:color="C9A94E"/>
        </w:pBdr>
        <w:spacing w:before="300" w:after="150"/>
      </w:pPr>
      <w:r>
        <w:t>Chapter Summary</w:t>
      </w:r>
    </w:p>
    <w:p w14:paraId="38F71F04" w14:textId="77777777" w:rsidR="00E00899" w:rsidRDefault="00000000">
      <w:pPr>
        <w:spacing w:after="200" w:line="300" w:lineRule="auto"/>
      </w:pPr>
      <w:r>
        <w:t>The LORD tells Moses to avenge Israel on the Midianites, after which Moses will die. A thousand men from each tribe are sent, with Phinehas the priest carrying the holy vessels and the trumpets. They defeat Midian, killing the five kings of Midian and Balaam son of Beor.</w:t>
      </w:r>
    </w:p>
    <w:p w14:paraId="7B6DBED5" w14:textId="77777777" w:rsidR="00E00899" w:rsidRDefault="00000000">
      <w:pPr>
        <w:spacing w:after="200" w:line="300" w:lineRule="auto"/>
      </w:pPr>
      <w:r>
        <w:t>When the army returns with captives and plunder, Moses is angry that the women were spared, since they had followed Balaam’s advice and led Israel into unfaithfulness at Peor, bringing the plague. He orders further judgment. The soldiers and captives must remain outside the camp seven days and be purified, and all metal objects are purified by fire and water.</w:t>
      </w:r>
    </w:p>
    <w:p w14:paraId="3C3EDE2D" w14:textId="77777777" w:rsidR="00E00899" w:rsidRDefault="00000000">
      <w:pPr>
        <w:spacing w:after="200" w:line="300" w:lineRule="auto"/>
      </w:pPr>
      <w:r>
        <w:t>The plunder is divided equally between the soldiers who fought and the rest of the congregation, with a tribute given to the LORD from each half—one out of five hundred from the soldiers’ share for the priests, and one out of fifty from the people’s share for the Levites. Then the officers report that not a single Israelite soldier has been lost. In gratitude, they bring an offering of gold articles to make atonement, and Moses and Eleazar bring the gold into the tent of meeting as a memorial before the LORD.</w:t>
      </w:r>
    </w:p>
    <w:p w14:paraId="52DE344C" w14:textId="77777777" w:rsidR="00E00899" w:rsidRDefault="00000000">
      <w:pPr>
        <w:pStyle w:val="Heading2"/>
        <w:pBdr>
          <w:bottom w:val="single" w:sz="6" w:space="2" w:color="C9A94E"/>
        </w:pBdr>
        <w:spacing w:before="300" w:after="150"/>
      </w:pPr>
      <w:r>
        <w:t>Key Verse</w:t>
      </w:r>
    </w:p>
    <w:p w14:paraId="31891A2E" w14:textId="77777777" w:rsidR="00E00899" w:rsidRDefault="00000000">
      <w:pPr>
        <w:pBdr>
          <w:left w:val="single" w:sz="24" w:space="12" w:color="C9A94E"/>
        </w:pBdr>
        <w:spacing w:after="100" w:line="300" w:lineRule="auto"/>
        <w:ind w:left="540" w:right="540"/>
      </w:pPr>
      <w:r>
        <w:rPr>
          <w:i/>
          <w:iCs/>
        </w:rPr>
        <w:t>“</w:t>
      </w:r>
      <w:proofErr w:type="gramStart"/>
      <w:r>
        <w:rPr>
          <w:i/>
          <w:iCs/>
        </w:rPr>
        <w:t>and</w:t>
      </w:r>
      <w:proofErr w:type="gramEnd"/>
      <w:r>
        <w:rPr>
          <w:i/>
          <w:iCs/>
        </w:rPr>
        <w:t xml:space="preserve"> said to Moses, “Your servants have counted the men of war who are under our command, and there is not a man missing from us.””</w:t>
      </w:r>
    </w:p>
    <w:p w14:paraId="73BE36FE" w14:textId="77777777" w:rsidR="00E00899" w:rsidRDefault="00000000">
      <w:pPr>
        <w:spacing w:after="200"/>
        <w:ind w:left="540" w:right="540"/>
        <w:jc w:val="right"/>
      </w:pPr>
      <w:r>
        <w:rPr>
          <w:b/>
          <w:bCs/>
          <w:color w:val="595959"/>
        </w:rPr>
        <w:t>— Numbers 31:49 (ESV)</w:t>
      </w:r>
    </w:p>
    <w:p w14:paraId="635097C5" w14:textId="77777777" w:rsidR="00E00899" w:rsidRDefault="00000000">
      <w:pPr>
        <w:pStyle w:val="Heading2"/>
        <w:pBdr>
          <w:bottom w:val="single" w:sz="6" w:space="2" w:color="C9A94E"/>
        </w:pBdr>
        <w:spacing w:before="300" w:after="150"/>
      </w:pPr>
      <w:r>
        <w:t>Devotional Reflection</w:t>
      </w:r>
    </w:p>
    <w:p w14:paraId="25DB572E" w14:textId="77777777" w:rsidR="00E00899" w:rsidRDefault="00000000">
      <w:pPr>
        <w:spacing w:after="200" w:line="300" w:lineRule="auto"/>
      </w:pPr>
      <w:r>
        <w:t xml:space="preserve">This is one of the difficult chapters of Scripture, and we should not rush past its seriousness. It describes a specific act of divine judgment on Midian for its deliberate campaign to destroy Israel through seduction and </w:t>
      </w:r>
      <w:r>
        <w:lastRenderedPageBreak/>
        <w:t>idolatry. This was not a war of conquest or ethnic hatred but the judgment of God, the righteous Judge, carried out at His explicit command in a unique moment of redemptive history. It is not a model for how believers are to treat enemies today; Jesus calls us to love our enemies and pray for those who persecute us (Matthew 5:44). Yet it does remind us that sin is deadly serious and that God will judge evil.</w:t>
      </w:r>
    </w:p>
    <w:p w14:paraId="6AAC47CA" w14:textId="77777777" w:rsidR="00E00899" w:rsidRDefault="00000000">
      <w:pPr>
        <w:spacing w:after="200" w:line="300" w:lineRule="auto"/>
      </w:pPr>
      <w:r>
        <w:t>Notice the death of Balaam. The man who once said, “Let me die the death of the upright” (23:10) died among the enemies of God. He had seen the truth, spoken the truth, and then led people into sin for profit. Knowing about God is not enough; the heart must be surrendered.</w:t>
      </w:r>
    </w:p>
    <w:p w14:paraId="6E4B068B" w14:textId="77777777" w:rsidR="00E00899" w:rsidRDefault="00000000">
      <w:pPr>
        <w:spacing w:after="200" w:line="300" w:lineRule="auto"/>
      </w:pPr>
      <w:r>
        <w:t>Finally, look at the officers’ response. They counted their men and found that not one was missing. Overwhelmed with gratitude, they brought a voluntary offering of gold. Those who experience God’s protection should respond with generous thanksgiving. Jesus, too, says of those the Father has given Him, “I have lost not one” (John 18:9). Take time today to count your blessings. Where has God preserved you? Respond with a thank-offering of your own.</w:t>
      </w:r>
    </w:p>
    <w:p w14:paraId="4F46ED7E" w14:textId="77777777" w:rsidR="00E00899" w:rsidRDefault="00000000">
      <w:pPr>
        <w:pStyle w:val="Heading2"/>
        <w:pBdr>
          <w:bottom w:val="single" w:sz="6" w:space="2" w:color="C9A94E"/>
        </w:pBdr>
        <w:spacing w:before="300" w:after="150"/>
      </w:pPr>
      <w:r>
        <w:t>Prayer</w:t>
      </w:r>
    </w:p>
    <w:p w14:paraId="6F11E34C" w14:textId="77777777" w:rsidR="00E00899" w:rsidRDefault="00000000">
      <w:pPr>
        <w:spacing w:after="200" w:line="300" w:lineRule="auto"/>
      </w:pPr>
      <w:r>
        <w:rPr>
          <w:i/>
          <w:iCs/>
        </w:rPr>
        <w:t xml:space="preserve">Righteous God, </w:t>
      </w:r>
      <w:proofErr w:type="gramStart"/>
      <w:r>
        <w:rPr>
          <w:i/>
          <w:iCs/>
        </w:rPr>
        <w:t>You</w:t>
      </w:r>
      <w:proofErr w:type="gramEnd"/>
      <w:r>
        <w:rPr>
          <w:i/>
          <w:iCs/>
        </w:rPr>
        <w:t xml:space="preserve"> are holy and just, and You will judge evil. Keep me from treating sin </w:t>
      </w:r>
      <w:proofErr w:type="gramStart"/>
      <w:r>
        <w:rPr>
          <w:i/>
          <w:iCs/>
        </w:rPr>
        <w:t>lightly, and</w:t>
      </w:r>
      <w:proofErr w:type="gramEnd"/>
      <w:r>
        <w:rPr>
          <w:i/>
          <w:iCs/>
        </w:rPr>
        <w:t xml:space="preserve"> guard my heart from the hypocrisy of knowing truth without obeying it. Thank You for the protection You have given me, often in ways I never noticed. Thank You, Lord Jesus, that You lose none of those the </w:t>
      </w:r>
      <w:proofErr w:type="gramStart"/>
      <w:r>
        <w:rPr>
          <w:i/>
          <w:iCs/>
        </w:rPr>
        <w:t>Father</w:t>
      </w:r>
      <w:proofErr w:type="gramEnd"/>
      <w:r>
        <w:rPr>
          <w:i/>
          <w:iCs/>
        </w:rPr>
        <w:t xml:space="preserve"> has given You. Receive my thanks and my gifts as a memorial of Your faithfulness. Amen.</w:t>
      </w:r>
    </w:p>
    <w:p w14:paraId="1C49C35D" w14:textId="77777777" w:rsidR="00E00899" w:rsidRDefault="00000000">
      <w:r>
        <w:br w:type="page"/>
      </w:r>
    </w:p>
    <w:p w14:paraId="54D877B6"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32  ·</w:t>
      </w:r>
      <w:proofErr w:type="gramEnd"/>
      <w:r>
        <w:rPr>
          <w:b/>
          <w:bCs/>
          <w:color w:val="8B6B1F"/>
          <w:spacing w:val="40"/>
          <w:sz w:val="24"/>
          <w:szCs w:val="24"/>
        </w:rPr>
        <w:t xml:space="preserve">  NUMBERS 32</w:t>
      </w:r>
    </w:p>
    <w:p w14:paraId="0F757269" w14:textId="77777777" w:rsidR="00E00899" w:rsidRDefault="00000000">
      <w:pPr>
        <w:pStyle w:val="Heading1"/>
        <w:spacing w:after="300"/>
      </w:pPr>
      <w:r>
        <w:t>Day 32: Don’t Settle Short</w:t>
      </w:r>
    </w:p>
    <w:p w14:paraId="27B2F233" w14:textId="77777777" w:rsidR="00E00899" w:rsidRDefault="00000000">
      <w:pPr>
        <w:pStyle w:val="Heading2"/>
        <w:pBdr>
          <w:bottom w:val="single" w:sz="6" w:space="2" w:color="C9A94E"/>
        </w:pBdr>
        <w:spacing w:before="300" w:after="150"/>
      </w:pPr>
      <w:r>
        <w:t>Chapter Summary</w:t>
      </w:r>
    </w:p>
    <w:p w14:paraId="17025004" w14:textId="77777777" w:rsidR="00E00899" w:rsidRDefault="00000000">
      <w:pPr>
        <w:spacing w:after="200" w:line="300" w:lineRule="auto"/>
      </w:pPr>
      <w:r>
        <w:t>The tribes of Reuben and Gad, who have large herds of livestock, see that the lands of Jazer and Gilead east of the Jordan are ideal for cattle. They ask Moses to give them this land as their possession rather than crossing the Jordan.</w:t>
      </w:r>
    </w:p>
    <w:p w14:paraId="4EC479DA" w14:textId="77777777" w:rsidR="00E00899" w:rsidRDefault="00000000">
      <w:pPr>
        <w:spacing w:after="200" w:line="300" w:lineRule="auto"/>
      </w:pPr>
      <w:r>
        <w:t>Moses reacts strongly, asking whether their brothers should go to war while they sit here. He reminds them of what happened at Kadesh-</w:t>
      </w:r>
      <w:proofErr w:type="spellStart"/>
      <w:r>
        <w:t>barnea</w:t>
      </w:r>
      <w:proofErr w:type="spellEnd"/>
      <w:r>
        <w:t>, when the spies discouraged the people and a whole generation died in the wilderness. He warns that they are a “brood of sinful men” following in their fathers’ footsteps and risk bringing God’s anger on all Israel.</w:t>
      </w:r>
    </w:p>
    <w:p w14:paraId="62837636" w14:textId="77777777" w:rsidR="00E00899" w:rsidRDefault="00000000">
      <w:pPr>
        <w:spacing w:after="200" w:line="300" w:lineRule="auto"/>
      </w:pPr>
      <w:r>
        <w:t>The tribes clarify their plan: they will build sheepfolds and cities for their families and livestock, but their fighting men will cross the Jordan armed, ahead of Israel, and not return home until every tribe has received its inheritance. Moses agrees, but warns that if they fail to do this, they will have sinned against the LORD, and their sin will find them out. The agreement is communicated to Eleazar, Joshua, and the tribal leaders. Moses assigns the territory of Sihon and Og to Gad, Reuben, and half the tribe of Manasseh.</w:t>
      </w:r>
    </w:p>
    <w:p w14:paraId="685AE389" w14:textId="77777777" w:rsidR="00E00899" w:rsidRDefault="00000000">
      <w:pPr>
        <w:pStyle w:val="Heading2"/>
        <w:pBdr>
          <w:bottom w:val="single" w:sz="6" w:space="2" w:color="C9A94E"/>
        </w:pBdr>
        <w:spacing w:before="300" w:after="150"/>
      </w:pPr>
      <w:r>
        <w:t>Key Verse</w:t>
      </w:r>
    </w:p>
    <w:p w14:paraId="01D7EA85" w14:textId="77777777" w:rsidR="00E00899" w:rsidRDefault="00000000">
      <w:pPr>
        <w:pBdr>
          <w:left w:val="single" w:sz="24" w:space="12" w:color="C9A94E"/>
        </w:pBdr>
        <w:spacing w:after="100" w:line="300" w:lineRule="auto"/>
        <w:ind w:left="540" w:right="540"/>
      </w:pPr>
      <w:r>
        <w:rPr>
          <w:i/>
          <w:iCs/>
        </w:rPr>
        <w:t>“But if you will not do so, behold, you have sinned against the LORD, and be sure your sin will find you out.”</w:t>
      </w:r>
    </w:p>
    <w:p w14:paraId="534CAB6F" w14:textId="77777777" w:rsidR="00E00899" w:rsidRDefault="00000000">
      <w:pPr>
        <w:spacing w:after="200"/>
        <w:ind w:left="540" w:right="540"/>
        <w:jc w:val="right"/>
      </w:pPr>
      <w:r>
        <w:rPr>
          <w:b/>
          <w:bCs/>
          <w:color w:val="595959"/>
        </w:rPr>
        <w:t>— Numbers 32:23 (ESV)</w:t>
      </w:r>
    </w:p>
    <w:p w14:paraId="3F59A73B" w14:textId="77777777" w:rsidR="00E00899" w:rsidRDefault="00000000">
      <w:pPr>
        <w:pStyle w:val="Heading2"/>
        <w:pBdr>
          <w:bottom w:val="single" w:sz="6" w:space="2" w:color="C9A94E"/>
        </w:pBdr>
        <w:spacing w:before="300" w:after="150"/>
      </w:pPr>
      <w:r>
        <w:t>Devotional Reflection</w:t>
      </w:r>
    </w:p>
    <w:p w14:paraId="6D714E1C" w14:textId="77777777" w:rsidR="00E00899" w:rsidRDefault="00000000">
      <w:pPr>
        <w:spacing w:after="200" w:line="300" w:lineRule="auto"/>
      </w:pPr>
      <w:r>
        <w:t xml:space="preserve">The land east of the Jordan was good land, and God allowed these tribes to settle there. Still, the request raises a question worth pondering. Their decision was driven by what was convenient for their livestock. They were </w:t>
      </w:r>
      <w:r>
        <w:lastRenderedPageBreak/>
        <w:t>ready to settle just short of the land God had promised. Moses heard in their request an echo of Kadesh: another generation hesitating at the border.</w:t>
      </w:r>
    </w:p>
    <w:p w14:paraId="2ECE738C" w14:textId="77777777" w:rsidR="00E00899" w:rsidRDefault="00000000">
      <w:pPr>
        <w:spacing w:after="200" w:line="300" w:lineRule="auto"/>
      </w:pPr>
      <w:r>
        <w:t>Many believers settle for “good enough” in their spiritual lives. We experience God’s deliverance, but we stop short of the fullness He intends. Comfort, convenience, and practicality can keep us from pressing on. Paul refused to settle: “I press on toward the goal for the prize of the upward call of God in Christ Jesus” (Philippians 3:14).</w:t>
      </w:r>
    </w:p>
    <w:p w14:paraId="41338093" w14:textId="77777777" w:rsidR="00E00899" w:rsidRDefault="00000000">
      <w:pPr>
        <w:spacing w:after="200" w:line="300" w:lineRule="auto"/>
      </w:pPr>
      <w:r>
        <w:t xml:space="preserve">Notice </w:t>
      </w:r>
      <w:proofErr w:type="spellStart"/>
      <w:r>
        <w:t>too</w:t>
      </w:r>
      <w:proofErr w:type="spellEnd"/>
      <w:r>
        <w:t xml:space="preserve"> the principle of shared responsibility. Reuben and Gad could not enjoy their rest while their brothers were still fighting. In the body of Christ, we are called to stand with one another until everyone reaches the inheritance. And then there’s Moses’ famous warning: “Be sure your sin will find you out.” This is often quoted about hidden sins, but here the sin is neglect—failing to do what you promised and what your brothers needed. Unfulfilled commitments have a way of catching up with us. Are you settling short of what God has for you? Are you standing with your brothers and sisters in their battles?</w:t>
      </w:r>
    </w:p>
    <w:p w14:paraId="6FD86283" w14:textId="77777777" w:rsidR="00E00899" w:rsidRDefault="00000000">
      <w:pPr>
        <w:pStyle w:val="Heading2"/>
        <w:pBdr>
          <w:bottom w:val="single" w:sz="6" w:space="2" w:color="C9A94E"/>
        </w:pBdr>
        <w:spacing w:before="300" w:after="150"/>
      </w:pPr>
      <w:r>
        <w:t>Prayer</w:t>
      </w:r>
    </w:p>
    <w:p w14:paraId="5B4836FF" w14:textId="77777777" w:rsidR="00E00899" w:rsidRDefault="00000000">
      <w:pPr>
        <w:spacing w:after="200" w:line="300" w:lineRule="auto"/>
      </w:pPr>
      <w:r>
        <w:rPr>
          <w:i/>
          <w:iCs/>
        </w:rPr>
        <w:t>Lord, keep me from settling for less than the fullness You have for me. Forgive me for choosing comfort and convenience over wholehearted obedience. Help me to stand with my brothers and sisters in their struggles until we all enter Your rest. Make me faithful to follow through on what I have committed to do. Let me press on toward the prize of Your upward call in Christ Jesus. Amen.</w:t>
      </w:r>
    </w:p>
    <w:p w14:paraId="7C72B4C4" w14:textId="77777777" w:rsidR="00E00899" w:rsidRDefault="00000000">
      <w:r>
        <w:br w:type="page"/>
      </w:r>
    </w:p>
    <w:p w14:paraId="578DC521"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33  ·</w:t>
      </w:r>
      <w:proofErr w:type="gramEnd"/>
      <w:r>
        <w:rPr>
          <w:b/>
          <w:bCs/>
          <w:color w:val="8B6B1F"/>
          <w:spacing w:val="40"/>
          <w:sz w:val="24"/>
          <w:szCs w:val="24"/>
        </w:rPr>
        <w:t xml:space="preserve">  NUMBERS 33</w:t>
      </w:r>
    </w:p>
    <w:p w14:paraId="74D05B7A" w14:textId="77777777" w:rsidR="00E00899" w:rsidRDefault="00000000">
      <w:pPr>
        <w:pStyle w:val="Heading1"/>
        <w:spacing w:after="300"/>
      </w:pPr>
      <w:r>
        <w:t>Day 33: Stage by Stage</w:t>
      </w:r>
    </w:p>
    <w:p w14:paraId="78524503" w14:textId="77777777" w:rsidR="00E00899" w:rsidRDefault="00000000">
      <w:pPr>
        <w:pStyle w:val="Heading2"/>
        <w:pBdr>
          <w:bottom w:val="single" w:sz="6" w:space="2" w:color="C9A94E"/>
        </w:pBdr>
        <w:spacing w:before="300" w:after="150"/>
      </w:pPr>
      <w:r>
        <w:t>Chapter Summary</w:t>
      </w:r>
    </w:p>
    <w:p w14:paraId="072E814C" w14:textId="77777777" w:rsidR="00E00899" w:rsidRDefault="00000000">
      <w:pPr>
        <w:spacing w:after="200" w:line="300" w:lineRule="auto"/>
      </w:pPr>
      <w:r>
        <w:t>At the LORD’s command, Moses writes down the stages of Israel’s journey, from their departure out of Rameses in Egypt to their arrival in the plains of Moab. The chapter recalls how Israel left boldly on the day after the Passover while the Egyptians were burying their firstborn, on whom the LORD had executed judgments, including on their gods.</w:t>
      </w:r>
    </w:p>
    <w:p w14:paraId="1E23082B" w14:textId="77777777" w:rsidR="00E00899" w:rsidRDefault="00000000">
      <w:pPr>
        <w:spacing w:after="200" w:line="300" w:lineRule="auto"/>
      </w:pPr>
      <w:r>
        <w:t>The list names more than forty stopping places: through the sea into the wilderness, to Elim with its twelve springs and seventy palm trees, to the wilderness of Sin, to Rephidim where there was no water, to Sinai, and on through many lesser-known sites to Kadesh, Mount Hor—where Aaron died at 123 years of age in the fortieth year—and finally to the plains of Moab by the Jordan at Jericho.</w:t>
      </w:r>
    </w:p>
    <w:p w14:paraId="40FD1F01" w14:textId="77777777" w:rsidR="00E00899" w:rsidRDefault="00000000">
      <w:pPr>
        <w:spacing w:after="200" w:line="300" w:lineRule="auto"/>
      </w:pPr>
      <w:r>
        <w:t>The chapter closes with a command: when Israel crosses the Jordan, they must drive out the inhabitants of the land, destroy their carved and metal images, and demolish their high places. If they fail, those who remain will become barbs in their eyes and thorns in their sides, and God will do to Israel what He planned to do to the Canaanites.</w:t>
      </w:r>
    </w:p>
    <w:p w14:paraId="499B4AD8" w14:textId="77777777" w:rsidR="00E00899" w:rsidRDefault="00000000">
      <w:pPr>
        <w:pStyle w:val="Heading2"/>
        <w:pBdr>
          <w:bottom w:val="single" w:sz="6" w:space="2" w:color="C9A94E"/>
        </w:pBdr>
        <w:spacing w:before="300" w:after="150"/>
      </w:pPr>
      <w:r>
        <w:t>Key Verse</w:t>
      </w:r>
    </w:p>
    <w:p w14:paraId="6593265F" w14:textId="77777777" w:rsidR="00E00899" w:rsidRDefault="00000000">
      <w:pPr>
        <w:pBdr>
          <w:left w:val="single" w:sz="24" w:space="12" w:color="C9A94E"/>
        </w:pBdr>
        <w:spacing w:after="100" w:line="300" w:lineRule="auto"/>
        <w:ind w:left="540" w:right="540"/>
      </w:pPr>
      <w:r>
        <w:rPr>
          <w:i/>
          <w:iCs/>
        </w:rPr>
        <w:t>“Moses wrote down their starting places, stage by stage, by command of the LORD, and these are their stages according to their starting places.”</w:t>
      </w:r>
    </w:p>
    <w:p w14:paraId="5933E58C" w14:textId="77777777" w:rsidR="00E00899" w:rsidRDefault="00000000">
      <w:pPr>
        <w:spacing w:after="200"/>
        <w:ind w:left="540" w:right="540"/>
        <w:jc w:val="right"/>
      </w:pPr>
      <w:r>
        <w:rPr>
          <w:b/>
          <w:bCs/>
          <w:color w:val="595959"/>
        </w:rPr>
        <w:t>— Numbers 33:2 (ESV)</w:t>
      </w:r>
    </w:p>
    <w:p w14:paraId="36FA204C" w14:textId="77777777" w:rsidR="00E00899" w:rsidRDefault="00000000">
      <w:pPr>
        <w:pStyle w:val="Heading2"/>
        <w:pBdr>
          <w:bottom w:val="single" w:sz="6" w:space="2" w:color="C9A94E"/>
        </w:pBdr>
        <w:spacing w:before="300" w:after="150"/>
      </w:pPr>
      <w:r>
        <w:t>Devotional Reflection</w:t>
      </w:r>
    </w:p>
    <w:p w14:paraId="34B5E7CA" w14:textId="77777777" w:rsidR="00E00899" w:rsidRDefault="00000000">
      <w:pPr>
        <w:spacing w:after="200" w:line="300" w:lineRule="auto"/>
      </w:pPr>
      <w:r>
        <w:t xml:space="preserve">Why would God want a list of campsites recorded in Scripture? Because every stage of the journey mattered. Each name carried a memory: the Red Sea where God made a way, Marah where bitter water became sweet, </w:t>
      </w:r>
      <w:r>
        <w:lastRenderedPageBreak/>
        <w:t>Elim where God gave rest, Rephidim where water flowed from a rock, Sinai where God spoke, and Kadesh where the people failed. The list is a travel log of God’s faithfulness through both triumphs and failures.</w:t>
      </w:r>
    </w:p>
    <w:p w14:paraId="418A049A" w14:textId="77777777" w:rsidR="00E00899" w:rsidRDefault="00000000">
      <w:pPr>
        <w:spacing w:after="200" w:line="300" w:lineRule="auto"/>
      </w:pPr>
      <w:r>
        <w:t>Your life has stages too. Some were places of refreshing like Elim; some were places of testing like Marah; some were places of failure you would rather forget. But God was present at every stop. Samuel set up a stone and called it Ebenezer, saying, “Till now the LORD has helped us” (1 Samuel 7:12). Looking back at the journey builds faith for the road ahead.</w:t>
      </w:r>
    </w:p>
    <w:p w14:paraId="66DF6814" w14:textId="77777777" w:rsidR="00E00899" w:rsidRDefault="00000000">
      <w:pPr>
        <w:spacing w:after="200" w:line="300" w:lineRule="auto"/>
      </w:pPr>
      <w:r>
        <w:t>Consider writing your own “Numbers 33.” List the key stages of your life and how God met you at each one. You will likely find His fingerprints in places you did not notice at the time. Then listen to the closing warning of this chapter. Entering the promise requires dealing thoroughly with what competes for God’s place. Compromise left in place becomes a thorn in our side. What idols or habits need to be removed before you move into the next stage God has for you?</w:t>
      </w:r>
    </w:p>
    <w:p w14:paraId="23A8A2D4" w14:textId="77777777" w:rsidR="00E00899" w:rsidRDefault="00000000">
      <w:pPr>
        <w:pStyle w:val="Heading2"/>
        <w:pBdr>
          <w:bottom w:val="single" w:sz="6" w:space="2" w:color="C9A94E"/>
        </w:pBdr>
        <w:spacing w:before="300" w:after="150"/>
      </w:pPr>
      <w:r>
        <w:t>Prayer</w:t>
      </w:r>
    </w:p>
    <w:p w14:paraId="177B7782" w14:textId="77777777" w:rsidR="00E00899" w:rsidRDefault="00000000">
      <w:pPr>
        <w:spacing w:after="200" w:line="300" w:lineRule="auto"/>
      </w:pPr>
      <w:r>
        <w:rPr>
          <w:i/>
          <w:iCs/>
        </w:rPr>
        <w:t xml:space="preserve">Faithful Lord, thank You for leading me stage by stage. You have been with me in the places of refreshment and in the places of testing, even in the places where I failed. Help me to remember Your faithfulness so that I can trust You for the road ahead. Show me any idols or compromises that need to be </w:t>
      </w:r>
      <w:proofErr w:type="gramStart"/>
      <w:r>
        <w:rPr>
          <w:i/>
          <w:iCs/>
        </w:rPr>
        <w:t>removed, and</w:t>
      </w:r>
      <w:proofErr w:type="gramEnd"/>
      <w:r>
        <w:rPr>
          <w:i/>
          <w:iCs/>
        </w:rPr>
        <w:t xml:space="preserve"> give me the courage to deal with them fully. In Jesus’ name, Amen.</w:t>
      </w:r>
    </w:p>
    <w:p w14:paraId="76A47D8E" w14:textId="77777777" w:rsidR="00E00899" w:rsidRDefault="00000000">
      <w:r>
        <w:br w:type="page"/>
      </w:r>
    </w:p>
    <w:p w14:paraId="1F71ADCB"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34  ·</w:t>
      </w:r>
      <w:proofErr w:type="gramEnd"/>
      <w:r>
        <w:rPr>
          <w:b/>
          <w:bCs/>
          <w:color w:val="8B6B1F"/>
          <w:spacing w:val="40"/>
          <w:sz w:val="24"/>
          <w:szCs w:val="24"/>
        </w:rPr>
        <w:t xml:space="preserve">  NUMBERS 34</w:t>
      </w:r>
    </w:p>
    <w:p w14:paraId="67250C4D" w14:textId="77777777" w:rsidR="00E00899" w:rsidRDefault="00000000">
      <w:pPr>
        <w:pStyle w:val="Heading1"/>
        <w:spacing w:after="300"/>
      </w:pPr>
      <w:r>
        <w:t>Day 34: Boundaries of Promise</w:t>
      </w:r>
    </w:p>
    <w:p w14:paraId="1355D1B9" w14:textId="77777777" w:rsidR="00E00899" w:rsidRDefault="00000000">
      <w:pPr>
        <w:pStyle w:val="Heading2"/>
        <w:pBdr>
          <w:bottom w:val="single" w:sz="6" w:space="2" w:color="C9A94E"/>
        </w:pBdr>
        <w:spacing w:before="300" w:after="150"/>
      </w:pPr>
      <w:r>
        <w:t>Chapter Summary</w:t>
      </w:r>
    </w:p>
    <w:p w14:paraId="5E5B6153" w14:textId="77777777" w:rsidR="00E00899" w:rsidRDefault="00000000">
      <w:pPr>
        <w:spacing w:after="200" w:line="300" w:lineRule="auto"/>
      </w:pPr>
      <w:r>
        <w:t>The LORD describes to Moses the borders of the land of Canaan that Israel will inherit. The southern border runs from the wilderness of Zin along Edom, from the end of the Salt Sea past the ascent of Akrabbim and Kadesh-</w:t>
      </w:r>
      <w:proofErr w:type="spellStart"/>
      <w:r>
        <w:t>barnea</w:t>
      </w:r>
      <w:proofErr w:type="spellEnd"/>
      <w:r>
        <w:t xml:space="preserve"> to the Brook of Egypt. The western border is the Great Sea, the Mediterranean. The northern border runs from the sea to Mount Hor (a northern mountain distinct from the one where Aaron died), to Lebo-</w:t>
      </w:r>
      <w:proofErr w:type="spellStart"/>
      <w:r>
        <w:t>hamath</w:t>
      </w:r>
      <w:proofErr w:type="spellEnd"/>
      <w:r>
        <w:t xml:space="preserve"> and Hazar-</w:t>
      </w:r>
      <w:proofErr w:type="spellStart"/>
      <w:r>
        <w:t>enan</w:t>
      </w:r>
      <w:proofErr w:type="spellEnd"/>
      <w:r>
        <w:t>. The eastern border runs down from Hazar-</w:t>
      </w:r>
      <w:proofErr w:type="spellStart"/>
      <w:r>
        <w:t>enan</w:t>
      </w:r>
      <w:proofErr w:type="spellEnd"/>
      <w:r>
        <w:t xml:space="preserve"> to the Sea of </w:t>
      </w:r>
      <w:proofErr w:type="spellStart"/>
      <w:r>
        <w:t>Chinnereth</w:t>
      </w:r>
      <w:proofErr w:type="spellEnd"/>
      <w:r>
        <w:t xml:space="preserve"> (Galilee) and along the Jordan to the Salt Sea.</w:t>
      </w:r>
    </w:p>
    <w:p w14:paraId="72B1930D" w14:textId="77777777" w:rsidR="00E00899" w:rsidRDefault="00000000">
      <w:pPr>
        <w:spacing w:after="200" w:line="300" w:lineRule="auto"/>
      </w:pPr>
      <w:r>
        <w:t xml:space="preserve">Moses explains that this land is for the nine and a half tribes, since Reuben, Gad, and half of Manasseh have already received their inheritance east of the Jordan. God names Eleazar the priest and </w:t>
      </w:r>
      <w:proofErr w:type="gramStart"/>
      <w:r>
        <w:t>Joshua</w:t>
      </w:r>
      <w:proofErr w:type="gramEnd"/>
      <w:r>
        <w:t xml:space="preserve"> son of Nun to divide the land, along with one leader from each of the ten tribes that will receive land west of the Jordan, including Caleb son of Jephunneh from the tribe of Judah.</w:t>
      </w:r>
    </w:p>
    <w:p w14:paraId="21635B20" w14:textId="77777777" w:rsidR="00E00899" w:rsidRDefault="00000000">
      <w:pPr>
        <w:pStyle w:val="Heading2"/>
        <w:pBdr>
          <w:bottom w:val="single" w:sz="6" w:space="2" w:color="C9A94E"/>
        </w:pBdr>
        <w:spacing w:before="300" w:after="150"/>
      </w:pPr>
      <w:r>
        <w:t>Key Verse</w:t>
      </w:r>
    </w:p>
    <w:p w14:paraId="7BABA8C6" w14:textId="77777777" w:rsidR="00E00899" w:rsidRDefault="00000000">
      <w:pPr>
        <w:pBdr>
          <w:left w:val="single" w:sz="24" w:space="12" w:color="C9A94E"/>
        </w:pBdr>
        <w:spacing w:after="100" w:line="300" w:lineRule="auto"/>
        <w:ind w:left="540" w:right="540"/>
      </w:pPr>
      <w:r>
        <w:rPr>
          <w:i/>
          <w:iCs/>
        </w:rPr>
        <w:t>“These are the men whom the LORD commanded to divide the inheritance for the people of Israel in the land of Canaan.”</w:t>
      </w:r>
    </w:p>
    <w:p w14:paraId="03769F15" w14:textId="77777777" w:rsidR="00E00899" w:rsidRDefault="00000000">
      <w:pPr>
        <w:spacing w:after="200"/>
        <w:ind w:left="540" w:right="540"/>
        <w:jc w:val="right"/>
      </w:pPr>
      <w:r>
        <w:rPr>
          <w:b/>
          <w:bCs/>
          <w:color w:val="595959"/>
        </w:rPr>
        <w:t>— Numbers 34:29 (ESV)</w:t>
      </w:r>
    </w:p>
    <w:p w14:paraId="78C1925C" w14:textId="77777777" w:rsidR="00E00899" w:rsidRDefault="00000000">
      <w:pPr>
        <w:pStyle w:val="Heading2"/>
        <w:pBdr>
          <w:bottom w:val="single" w:sz="6" w:space="2" w:color="C9A94E"/>
        </w:pBdr>
        <w:spacing w:before="300" w:after="150"/>
      </w:pPr>
      <w:r>
        <w:t>Devotional Reflection</w:t>
      </w:r>
    </w:p>
    <w:p w14:paraId="3518DA4B" w14:textId="77777777" w:rsidR="00E00899" w:rsidRDefault="00000000">
      <w:pPr>
        <w:spacing w:after="200" w:line="300" w:lineRule="auto"/>
      </w:pPr>
      <w:r>
        <w:t>The Israelites had not yet crossed the Jordan, not one city had been taken, and yet God spoke as if the land were already theirs. He drew the borders and named the men who would divide it. This is the language of certainty. When God promises something, He speaks about it as though it has already happened. As Paul says, God “calls into existence the things that do not exist” (Romans 4:17).</w:t>
      </w:r>
    </w:p>
    <w:p w14:paraId="157B474A" w14:textId="77777777" w:rsidR="00E00899" w:rsidRDefault="00000000">
      <w:pPr>
        <w:spacing w:after="200" w:line="300" w:lineRule="auto"/>
      </w:pPr>
      <w:r>
        <w:lastRenderedPageBreak/>
        <w:t>God’s promises have specific shape. Israel’s inheritance was not vague; it had borders, landmarks, and a map. Boundaries are a gift. They define what is ours to steward and what is not. In our lives, God’s boundaries—in marriage, in work, in our use of time and money—are not restrictions that spoil life but gifts that give life shape and security. “The lines have fallen for me in pleasant places; indeed, I have a beautiful inheritance” (Psalm 16:6).</w:t>
      </w:r>
    </w:p>
    <w:p w14:paraId="356AA5C5" w14:textId="77777777" w:rsidR="00E00899" w:rsidRDefault="00000000">
      <w:pPr>
        <w:spacing w:after="200" w:line="300" w:lineRule="auto"/>
      </w:pPr>
      <w:r>
        <w:t>And look who appears in the list: Caleb, now about eighty-five years old, named to divide the land he had faithfully believed in forty-five years before. God did not forget His promise to him. What promise are you waiting on? God has not forgotten. Your inheritance in Christ is secure, “imperishable, undefiled, and unfading, kept in heaven for you” (1 Peter 1:4). Live today in the confidence of what God has already declared is yours.</w:t>
      </w:r>
    </w:p>
    <w:p w14:paraId="57663FC5" w14:textId="77777777" w:rsidR="00E00899" w:rsidRDefault="00000000">
      <w:pPr>
        <w:pStyle w:val="Heading2"/>
        <w:pBdr>
          <w:bottom w:val="single" w:sz="6" w:space="2" w:color="C9A94E"/>
        </w:pBdr>
        <w:spacing w:before="300" w:after="150"/>
      </w:pPr>
      <w:r>
        <w:t>Prayer</w:t>
      </w:r>
    </w:p>
    <w:p w14:paraId="08A9542B" w14:textId="77777777" w:rsidR="00E00899" w:rsidRDefault="00000000">
      <w:pPr>
        <w:spacing w:after="200" w:line="300" w:lineRule="auto"/>
      </w:pPr>
      <w:r>
        <w:rPr>
          <w:i/>
          <w:iCs/>
        </w:rPr>
        <w:t>Lord, thank You that Your promises are so sure that You speak of them as already done. Thank You for the boundaries You have given me; help me to see them as gifts, not burdens. Give me contentment with the inheritance You have given me. Like Caleb, help me to keep believing Your promises even through long years of waiting. My inheritance in Christ is secure, and I praise You for it. Amen.</w:t>
      </w:r>
    </w:p>
    <w:p w14:paraId="630EA2CD" w14:textId="77777777" w:rsidR="00E00899" w:rsidRDefault="00000000">
      <w:r>
        <w:br w:type="page"/>
      </w:r>
    </w:p>
    <w:p w14:paraId="4388809E"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35  ·</w:t>
      </w:r>
      <w:proofErr w:type="gramEnd"/>
      <w:r>
        <w:rPr>
          <w:b/>
          <w:bCs/>
          <w:color w:val="8B6B1F"/>
          <w:spacing w:val="40"/>
          <w:sz w:val="24"/>
          <w:szCs w:val="24"/>
        </w:rPr>
        <w:t xml:space="preserve">  NUMBERS 35</w:t>
      </w:r>
    </w:p>
    <w:p w14:paraId="66BB07AF" w14:textId="77777777" w:rsidR="00E00899" w:rsidRDefault="00000000">
      <w:pPr>
        <w:pStyle w:val="Heading1"/>
        <w:spacing w:after="300"/>
      </w:pPr>
      <w:r>
        <w:t>Day 35: A Place of Refuge</w:t>
      </w:r>
    </w:p>
    <w:p w14:paraId="3022C00F" w14:textId="77777777" w:rsidR="00E00899" w:rsidRDefault="00000000">
      <w:pPr>
        <w:pStyle w:val="Heading2"/>
        <w:pBdr>
          <w:bottom w:val="single" w:sz="6" w:space="2" w:color="C9A94E"/>
        </w:pBdr>
        <w:spacing w:before="300" w:after="150"/>
      </w:pPr>
      <w:r>
        <w:t>Chapter Summary</w:t>
      </w:r>
    </w:p>
    <w:p w14:paraId="402EC01D" w14:textId="77777777" w:rsidR="00E00899" w:rsidRDefault="00000000">
      <w:pPr>
        <w:spacing w:after="200" w:line="300" w:lineRule="auto"/>
      </w:pPr>
      <w:r>
        <w:t>Since the Levites will receive no tribal territory, God commands Israel to give them forty-eight cities with surrounding pasturelands, spread throughout the tribes in proportion to each tribe’s size. Six of these cities are to be cities of refuge, three on each side of the Jordan, where anyone who kills a person unintentionally may flee from the avenger of blood.</w:t>
      </w:r>
    </w:p>
    <w:p w14:paraId="5C8CE902" w14:textId="77777777" w:rsidR="00E00899" w:rsidRDefault="00000000">
      <w:pPr>
        <w:spacing w:after="200" w:line="300" w:lineRule="auto"/>
      </w:pPr>
      <w:r>
        <w:t>The chapter carefully distinguishes murder from accidental killing. Someone who strikes another with an iron object, a stone, or a wooden tool that could cause death, or who kills out of hatred or by ambush, is a murderer and must be put to death. But someone who kills without hatred or intent may flee to the city of refuge. The congregation judges between them. If the manslayer is found innocent of murder, he must remain in the city of refuge until the death of the high priest; if he leaves early, the avenger may kill him without guilt.</w:t>
      </w:r>
    </w:p>
    <w:p w14:paraId="24D3CEB7" w14:textId="77777777" w:rsidR="00E00899" w:rsidRDefault="00000000">
      <w:pPr>
        <w:spacing w:after="200" w:line="300" w:lineRule="auto"/>
      </w:pPr>
      <w:r>
        <w:t>A murderer may be put to death only on the testimony of more than one witness. No ransom may be accepted for the life of a murderer or to let a manslayer return home early. Bloodshed pollutes the land, and atonement for the land can be made only by the blood of the one who shed it. Israel must not defile the land, for the LORD dwells in its midst.</w:t>
      </w:r>
    </w:p>
    <w:p w14:paraId="6CAE05EA" w14:textId="77777777" w:rsidR="00E00899" w:rsidRDefault="00000000">
      <w:pPr>
        <w:pStyle w:val="Heading2"/>
        <w:pBdr>
          <w:bottom w:val="single" w:sz="6" w:space="2" w:color="C9A94E"/>
        </w:pBdr>
        <w:spacing w:before="300" w:after="150"/>
      </w:pPr>
      <w:r>
        <w:t>Key Verse</w:t>
      </w:r>
    </w:p>
    <w:p w14:paraId="6B25CE21" w14:textId="77777777" w:rsidR="00E00899" w:rsidRDefault="00000000">
      <w:pPr>
        <w:pBdr>
          <w:left w:val="single" w:sz="24" w:space="12" w:color="C9A94E"/>
        </w:pBdr>
        <w:spacing w:after="100" w:line="300" w:lineRule="auto"/>
        <w:ind w:left="540" w:right="540"/>
      </w:pPr>
      <w:r>
        <w:rPr>
          <w:i/>
          <w:iCs/>
        </w:rPr>
        <w:t>“You shall not defile the land in which you live, in the midst of which I dwell, for I the LORD dwell in the midst of the people of Israel.”</w:t>
      </w:r>
    </w:p>
    <w:p w14:paraId="2461A606" w14:textId="77777777" w:rsidR="00E00899" w:rsidRDefault="00000000">
      <w:pPr>
        <w:spacing w:after="200"/>
        <w:ind w:left="540" w:right="540"/>
        <w:jc w:val="right"/>
      </w:pPr>
      <w:r>
        <w:rPr>
          <w:b/>
          <w:bCs/>
          <w:color w:val="595959"/>
        </w:rPr>
        <w:t>— Numbers 35:34 (ESV)</w:t>
      </w:r>
    </w:p>
    <w:p w14:paraId="512B0C85" w14:textId="77777777" w:rsidR="00E00899" w:rsidRDefault="00000000">
      <w:pPr>
        <w:pStyle w:val="Heading2"/>
        <w:pBdr>
          <w:bottom w:val="single" w:sz="6" w:space="2" w:color="C9A94E"/>
        </w:pBdr>
        <w:spacing w:before="300" w:after="150"/>
      </w:pPr>
      <w:r>
        <w:t>Devotional Reflection</w:t>
      </w:r>
    </w:p>
    <w:p w14:paraId="7B8C2A12" w14:textId="77777777" w:rsidR="00E00899" w:rsidRDefault="00000000">
      <w:pPr>
        <w:spacing w:after="200" w:line="300" w:lineRule="auto"/>
      </w:pPr>
      <w:r>
        <w:lastRenderedPageBreak/>
        <w:t>The cities of refuge reveal God’s justice and His mercy side by side. Human life is sacred because people are made in God’s image, so murder was never to be taken lightly. At the same time, God provided protection for those who caused a death without malice. He did not allow grief and anger to turn into blind vengeance. The cities were spread across the land so that no one was too far from safety.</w:t>
      </w:r>
    </w:p>
    <w:p w14:paraId="4B36F9FC" w14:textId="77777777" w:rsidR="00E00899" w:rsidRDefault="00000000">
      <w:pPr>
        <w:spacing w:after="200" w:line="300" w:lineRule="auto"/>
      </w:pPr>
      <w:r>
        <w:t>The most intriguing detail is that the manslayer could go home only after the death of the high priest. The high priest’s death somehow brought release. This points us to Jesus, our great High Priest, whose death brings us freedom. Hebrews speaks of believers as those who “have fled for refuge” to lay hold of the hope set before us (Hebrews 6:18). In Christ we find a refuge that is always near, never closed, and completely secure.</w:t>
      </w:r>
    </w:p>
    <w:p w14:paraId="172125B8" w14:textId="77777777" w:rsidR="00E00899" w:rsidRDefault="00000000">
      <w:pPr>
        <w:spacing w:after="200" w:line="300" w:lineRule="auto"/>
      </w:pPr>
      <w:r>
        <w:t>The chapter ends with God’s reason for all of this: “I the LORD dwell in the midst of the people of Israel.” Justice matters because God lives among His people. What we do with life, with truth, with anger, and with guilt matters to Him. Is there guilt you are carrying? Flee to Christ; His death has secured your release. And is there anger in your heart that could grow into something destructive? Bring it to Him before it defiles you.</w:t>
      </w:r>
    </w:p>
    <w:p w14:paraId="6DB0D045" w14:textId="77777777" w:rsidR="00E00899" w:rsidRDefault="00000000">
      <w:pPr>
        <w:pStyle w:val="Heading2"/>
        <w:pBdr>
          <w:bottom w:val="single" w:sz="6" w:space="2" w:color="C9A94E"/>
        </w:pBdr>
        <w:spacing w:before="300" w:after="150"/>
      </w:pPr>
      <w:r>
        <w:t>Prayer</w:t>
      </w:r>
    </w:p>
    <w:p w14:paraId="3332CB66" w14:textId="77777777" w:rsidR="00E00899" w:rsidRDefault="00000000">
      <w:pPr>
        <w:spacing w:after="200" w:line="300" w:lineRule="auto"/>
      </w:pPr>
      <w:r>
        <w:rPr>
          <w:i/>
          <w:iCs/>
        </w:rPr>
        <w:t xml:space="preserve">Lord Jesus, </w:t>
      </w:r>
      <w:proofErr w:type="gramStart"/>
      <w:r>
        <w:rPr>
          <w:i/>
          <w:iCs/>
        </w:rPr>
        <w:t>You</w:t>
      </w:r>
      <w:proofErr w:type="gramEnd"/>
      <w:r>
        <w:rPr>
          <w:i/>
          <w:iCs/>
        </w:rPr>
        <w:t xml:space="preserve"> are my refuge. When guilt pursues me, I flee to You. Thank You that Your death as my great High Priest has secured my release and brought me home. Help me to value every human life as You do. Guard my heart against hatred and vengeance. Since You dwell among Your people, make my life a place where justice, mercy, and holiness are welcome. In Your name, Amen.</w:t>
      </w:r>
    </w:p>
    <w:p w14:paraId="3EB1C3EC" w14:textId="77777777" w:rsidR="00E00899" w:rsidRDefault="00000000">
      <w:r>
        <w:br w:type="page"/>
      </w:r>
    </w:p>
    <w:p w14:paraId="44B61398" w14:textId="77777777" w:rsidR="00E00899" w:rsidRDefault="00000000">
      <w:pPr>
        <w:spacing w:after="60"/>
      </w:pPr>
      <w:r>
        <w:rPr>
          <w:b/>
          <w:bCs/>
          <w:color w:val="8B6B1F"/>
          <w:spacing w:val="40"/>
          <w:sz w:val="24"/>
          <w:szCs w:val="24"/>
        </w:rPr>
        <w:lastRenderedPageBreak/>
        <w:t xml:space="preserve">DAY </w:t>
      </w:r>
      <w:proofErr w:type="gramStart"/>
      <w:r>
        <w:rPr>
          <w:b/>
          <w:bCs/>
          <w:color w:val="8B6B1F"/>
          <w:spacing w:val="40"/>
          <w:sz w:val="24"/>
          <w:szCs w:val="24"/>
        </w:rPr>
        <w:t>36  ·</w:t>
      </w:r>
      <w:proofErr w:type="gramEnd"/>
      <w:r>
        <w:rPr>
          <w:b/>
          <w:bCs/>
          <w:color w:val="8B6B1F"/>
          <w:spacing w:val="40"/>
          <w:sz w:val="24"/>
          <w:szCs w:val="24"/>
        </w:rPr>
        <w:t xml:space="preserve">  NUMBERS 36</w:t>
      </w:r>
    </w:p>
    <w:p w14:paraId="181A866A" w14:textId="77777777" w:rsidR="00E00899" w:rsidRDefault="00000000">
      <w:pPr>
        <w:pStyle w:val="Heading1"/>
        <w:spacing w:after="300"/>
      </w:pPr>
      <w:r>
        <w:t>Day 36: Faithful to the End</w:t>
      </w:r>
    </w:p>
    <w:p w14:paraId="4CA33BF7" w14:textId="77777777" w:rsidR="00E00899" w:rsidRDefault="00000000">
      <w:pPr>
        <w:pStyle w:val="Heading2"/>
        <w:pBdr>
          <w:bottom w:val="single" w:sz="6" w:space="2" w:color="C9A94E"/>
        </w:pBdr>
        <w:spacing w:before="300" w:after="150"/>
      </w:pPr>
      <w:r>
        <w:t>Chapter Summary</w:t>
      </w:r>
    </w:p>
    <w:p w14:paraId="2D405A0F" w14:textId="77777777" w:rsidR="00E00899" w:rsidRDefault="00000000">
      <w:pPr>
        <w:spacing w:after="200" w:line="300" w:lineRule="auto"/>
      </w:pPr>
      <w:r>
        <w:t>The book of Numbers closes with a follow-up to the case of Zelophehad’s daughters. The heads of the clan of Gilead from the tribe of Manasseh come to Moses and the leaders with a concern: if these daughters marry men from other tribes, their inheritance will pass to those tribes and be lost to Manasseh. Even in the year of Jubilee, it would remain with the new tribe.</w:t>
      </w:r>
    </w:p>
    <w:p w14:paraId="18CBB76F" w14:textId="77777777" w:rsidR="00E00899" w:rsidRDefault="00000000">
      <w:pPr>
        <w:spacing w:after="200" w:line="300" w:lineRule="auto"/>
      </w:pPr>
      <w:r>
        <w:t xml:space="preserve">Moses, speaking at the word of the LORD, affirms that the </w:t>
      </w:r>
      <w:proofErr w:type="spellStart"/>
      <w:r>
        <w:t>Gileadites</w:t>
      </w:r>
      <w:proofErr w:type="spellEnd"/>
      <w:r>
        <w:t xml:space="preserve"> are right. The daughters of Zelophehad may marry whomever they think best, but only within the clan of their father’s tribe, so that no inheritance passes from one tribe to another. Each tribe is to hold on to its own inheritance.</w:t>
      </w:r>
    </w:p>
    <w:p w14:paraId="5A48E9D3" w14:textId="77777777" w:rsidR="00E00899" w:rsidRDefault="00000000">
      <w:pPr>
        <w:spacing w:after="200" w:line="300" w:lineRule="auto"/>
      </w:pPr>
      <w:r>
        <w:t>Mahlah, Tirzah, Hoglah, Milcah, and Noah do as the LORD commanded Moses, marrying their cousins within the clans of Manasseh, and their inheritance remains in their father’s tribe. The book concludes by summarizing that these are the commandments and rules the LORD gave through Moses to Israel in the plains of Moab by the Jordan at Jericho.</w:t>
      </w:r>
    </w:p>
    <w:p w14:paraId="3A3F2EF3" w14:textId="77777777" w:rsidR="00E00899" w:rsidRDefault="00000000">
      <w:pPr>
        <w:pStyle w:val="Heading2"/>
        <w:pBdr>
          <w:bottom w:val="single" w:sz="6" w:space="2" w:color="C9A94E"/>
        </w:pBdr>
        <w:spacing w:before="300" w:after="150"/>
      </w:pPr>
      <w:r>
        <w:t>Key Verse</w:t>
      </w:r>
    </w:p>
    <w:p w14:paraId="24F8FE50" w14:textId="77777777" w:rsidR="00E00899" w:rsidRDefault="00000000">
      <w:pPr>
        <w:pBdr>
          <w:left w:val="single" w:sz="24" w:space="12" w:color="C9A94E"/>
        </w:pBdr>
        <w:spacing w:after="100" w:line="300" w:lineRule="auto"/>
        <w:ind w:left="540" w:right="540"/>
      </w:pPr>
      <w:r>
        <w:rPr>
          <w:i/>
          <w:iCs/>
        </w:rPr>
        <w:t>“These are the commandments and the rules that the LORD commanded through Moses to the people of Israel in the plains of Moab by the Jordan at Jericho.”</w:t>
      </w:r>
    </w:p>
    <w:p w14:paraId="7F411B53" w14:textId="77777777" w:rsidR="00E00899" w:rsidRDefault="00000000">
      <w:pPr>
        <w:spacing w:after="200"/>
        <w:ind w:left="540" w:right="540"/>
        <w:jc w:val="right"/>
      </w:pPr>
      <w:r>
        <w:rPr>
          <w:b/>
          <w:bCs/>
          <w:color w:val="595959"/>
        </w:rPr>
        <w:t>— Numbers 36:13 (ESV)</w:t>
      </w:r>
    </w:p>
    <w:p w14:paraId="7FC23E4D" w14:textId="77777777" w:rsidR="00E00899" w:rsidRDefault="00000000">
      <w:pPr>
        <w:pStyle w:val="Heading2"/>
        <w:pBdr>
          <w:bottom w:val="single" w:sz="6" w:space="2" w:color="C9A94E"/>
        </w:pBdr>
        <w:spacing w:before="300" w:after="150"/>
      </w:pPr>
      <w:r>
        <w:t>Devotional Reflection</w:t>
      </w:r>
    </w:p>
    <w:p w14:paraId="59DD199D" w14:textId="77777777" w:rsidR="00E00899" w:rsidRDefault="00000000">
      <w:pPr>
        <w:spacing w:after="200" w:line="300" w:lineRule="auto"/>
      </w:pPr>
      <w:r>
        <w:t xml:space="preserve">It may seem like an unusual way to end a book: a legal clarification about inheritance and marriage. But it is fitting. Numbers began with a generation that would not trust God to give them the land. It ends with a new generation so confident they will receive the land that they are working out </w:t>
      </w:r>
      <w:r>
        <w:lastRenderedPageBreak/>
        <w:t>the legal details of keeping it in the family. What a change! Faith has replaced fear.</w:t>
      </w:r>
    </w:p>
    <w:p w14:paraId="122C8FCD" w14:textId="77777777" w:rsidR="00E00899" w:rsidRDefault="00000000">
      <w:pPr>
        <w:spacing w:after="200" w:line="300" w:lineRule="auto"/>
      </w:pPr>
      <w:r>
        <w:t>The daughters of Zelophehad appear once more, and again they are models of faithfulness. They had boldly asked for an inheritance; now they humbly accept a limitation on it. Faith knows when to ask boldly and when to submit gladly. They did “as the LORD commanded Moses.” Their story frames the final chapters with obedience.</w:t>
      </w:r>
    </w:p>
    <w:p w14:paraId="5295774D" w14:textId="77777777" w:rsidR="00E00899" w:rsidRDefault="00000000">
      <w:pPr>
        <w:spacing w:after="200" w:line="300" w:lineRule="auto"/>
      </w:pPr>
      <w:r>
        <w:t xml:space="preserve">The book closes at the edge of the Jordan. The wilderness is behind </w:t>
      </w:r>
      <w:proofErr w:type="gramStart"/>
      <w:r>
        <w:t>them,</w:t>
      </w:r>
      <w:proofErr w:type="gramEnd"/>
      <w:r>
        <w:t xml:space="preserve"> the promise is before them. That is where every believer lives: redeemed, but not yet home; </w:t>
      </w:r>
      <w:proofErr w:type="gramStart"/>
      <w:r>
        <w:t>journeying, but</w:t>
      </w:r>
      <w:proofErr w:type="gramEnd"/>
      <w:r>
        <w:t xml:space="preserve"> guided by the presence of God. The wilderness taught Israel—and teaches us—that God is faithful even when His people are not, that unbelief is costly, that grace is abundant, and that His promises never fail. As you finish this journey through Numbers, ask yourself: What have I learned about God? And how will I live differently as I continue my own journey toward the inheritance He has prepared?</w:t>
      </w:r>
    </w:p>
    <w:p w14:paraId="4B0E97EB" w14:textId="77777777" w:rsidR="00E00899" w:rsidRDefault="00000000">
      <w:pPr>
        <w:pStyle w:val="Heading2"/>
        <w:pBdr>
          <w:bottom w:val="single" w:sz="6" w:space="2" w:color="C9A94E"/>
        </w:pBdr>
        <w:spacing w:before="300" w:after="150"/>
      </w:pPr>
      <w:r>
        <w:t>Prayer</w:t>
      </w:r>
    </w:p>
    <w:p w14:paraId="09E6EF23" w14:textId="77777777" w:rsidR="00E00899" w:rsidRDefault="00000000">
      <w:pPr>
        <w:spacing w:after="200" w:line="300" w:lineRule="auto"/>
      </w:pPr>
      <w:r>
        <w:rPr>
          <w:i/>
          <w:iCs/>
        </w:rPr>
        <w:t>Faithful God, thank You for walking with me through the book of Numbers. Thank You that You are faithful even when Your people are not, and that Your promises never fail. Help me to trust You rather than fear, to ask boldly and submit gladly, and to follow You fully all the days of my wilderness journey. Bring me safely home to the inheritance You have prepared in Christ. In Jesus’ name, Amen.</w:t>
      </w:r>
    </w:p>
    <w:p w14:paraId="7B70C03E" w14:textId="77777777" w:rsidR="00E00899" w:rsidRDefault="00000000">
      <w:r>
        <w:br w:type="page"/>
      </w:r>
    </w:p>
    <w:p w14:paraId="2F8C0302" w14:textId="77777777" w:rsidR="00E00899" w:rsidRDefault="00000000">
      <w:pPr>
        <w:pStyle w:val="Heading1"/>
        <w:spacing w:after="300"/>
      </w:pPr>
      <w:r>
        <w:lastRenderedPageBreak/>
        <w:t>Closing Blessing</w:t>
      </w:r>
    </w:p>
    <w:p w14:paraId="295C4090" w14:textId="77777777" w:rsidR="00E00899" w:rsidRDefault="00000000">
      <w:pPr>
        <w:spacing w:after="200" w:line="300" w:lineRule="auto"/>
      </w:pPr>
      <w:r>
        <w:t xml:space="preserve">You have walked with Israel from the foot of Mount Sinai to the banks of the Jordan. Along the way you have seen a holy God dwelling among an </w:t>
      </w:r>
      <w:proofErr w:type="gramStart"/>
      <w:r>
        <w:t>often unfaithful</w:t>
      </w:r>
      <w:proofErr w:type="gramEnd"/>
      <w:r>
        <w:t xml:space="preserve"> people—and remaining faithful to them still. As you continue your own journey, receive the blessing God commanded Aaron to speak over His people:</w:t>
      </w:r>
    </w:p>
    <w:p w14:paraId="5325B02C" w14:textId="77777777" w:rsidR="00E00899" w:rsidRDefault="00000000">
      <w:pPr>
        <w:spacing w:before="200" w:after="100" w:line="320" w:lineRule="auto"/>
        <w:jc w:val="center"/>
      </w:pPr>
      <w:r>
        <w:rPr>
          <w:i/>
          <w:iCs/>
        </w:rPr>
        <w:t>“The LORD bless you and keep you;</w:t>
      </w:r>
    </w:p>
    <w:p w14:paraId="67E47C59" w14:textId="77777777" w:rsidR="00E00899" w:rsidRDefault="00000000">
      <w:pPr>
        <w:spacing w:after="100" w:line="320" w:lineRule="auto"/>
        <w:jc w:val="center"/>
      </w:pPr>
      <w:r>
        <w:rPr>
          <w:i/>
          <w:iCs/>
        </w:rPr>
        <w:t>the LORD make his face to shine upon you and be gracious to you;</w:t>
      </w:r>
    </w:p>
    <w:p w14:paraId="43833F8B" w14:textId="77777777" w:rsidR="00E00899" w:rsidRDefault="00000000">
      <w:pPr>
        <w:spacing w:after="100" w:line="320" w:lineRule="auto"/>
        <w:jc w:val="center"/>
      </w:pPr>
      <w:r>
        <w:rPr>
          <w:i/>
          <w:iCs/>
        </w:rPr>
        <w:t xml:space="preserve">the LORD </w:t>
      </w:r>
      <w:proofErr w:type="gramStart"/>
      <w:r>
        <w:rPr>
          <w:i/>
          <w:iCs/>
        </w:rPr>
        <w:t>lift up</w:t>
      </w:r>
      <w:proofErr w:type="gramEnd"/>
      <w:r>
        <w:rPr>
          <w:i/>
          <w:iCs/>
        </w:rPr>
        <w:t xml:space="preserve"> his countenance upon you and give you peace.”</w:t>
      </w:r>
    </w:p>
    <w:p w14:paraId="1D298FD7" w14:textId="77777777" w:rsidR="00E00899" w:rsidRDefault="00000000">
      <w:pPr>
        <w:jc w:val="center"/>
      </w:pPr>
      <w:r>
        <w:rPr>
          <w:b/>
          <w:bCs/>
          <w:color w:val="595959"/>
        </w:rPr>
        <w:t>Numbers 6:24–26 (ESV)</w:t>
      </w:r>
    </w:p>
    <w:sectPr w:rsidR="00E00899">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D957BC" w14:textId="77777777" w:rsidR="00034969" w:rsidRDefault="00034969">
      <w:r>
        <w:separator/>
      </w:r>
    </w:p>
  </w:endnote>
  <w:endnote w:type="continuationSeparator" w:id="0">
    <w:p w14:paraId="00D4B7DE" w14:textId="77777777" w:rsidR="00034969" w:rsidRDefault="00034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17D7E5" w14:textId="77777777" w:rsidR="00E00899" w:rsidRDefault="00000000">
    <w:pPr>
      <w:jc w:val="center"/>
    </w:pPr>
    <w:r>
      <w:rPr>
        <w:color w:val="595959"/>
        <w:sz w:val="20"/>
        <w:szCs w:val="20"/>
      </w:rPr>
      <w:t xml:space="preserve">In the </w:t>
    </w:r>
    <w:proofErr w:type="gramStart"/>
    <w:r>
      <w:rPr>
        <w:color w:val="595959"/>
        <w:sz w:val="20"/>
        <w:szCs w:val="20"/>
      </w:rPr>
      <w:t>Wilderness  ·</w:t>
    </w:r>
    <w:proofErr w:type="gramEnd"/>
    <w:r>
      <w:rPr>
        <w:color w:val="595959"/>
        <w:sz w:val="20"/>
        <w:szCs w:val="20"/>
      </w:rPr>
      <w:t xml:space="preserve">  Page </w:t>
    </w:r>
    <w:r>
      <w:rPr>
        <w:color w:val="595959"/>
        <w:sz w:val="20"/>
        <w:szCs w:val="20"/>
      </w:rPr>
      <w:fldChar w:fldCharType="begin"/>
    </w:r>
    <w:r>
      <w:rPr>
        <w:color w:val="595959"/>
        <w:sz w:val="20"/>
        <w:szCs w:val="20"/>
      </w:rPr>
      <w:instrText>PAGE</w:instrText>
    </w:r>
    <w:r>
      <w:rPr>
        <w:color w:val="595959"/>
        <w:sz w:val="20"/>
        <w:szCs w:val="20"/>
      </w:rPr>
      <w:fldChar w:fldCharType="separate"/>
    </w:r>
    <w:r w:rsidR="006D4B62">
      <w:rPr>
        <w:noProof/>
        <w:color w:val="595959"/>
        <w:sz w:val="20"/>
        <w:szCs w:val="20"/>
      </w:rPr>
      <w:t>1</w:t>
    </w:r>
    <w:r>
      <w:rPr>
        <w:color w:val="595959"/>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784F47" w14:textId="77777777" w:rsidR="00034969" w:rsidRDefault="00034969">
      <w:r>
        <w:separator/>
      </w:r>
    </w:p>
  </w:footnote>
  <w:footnote w:type="continuationSeparator" w:id="0">
    <w:p w14:paraId="0465962A" w14:textId="77777777" w:rsidR="00034969" w:rsidRDefault="000349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5F076D8"/>
    <w:multiLevelType w:val="hybridMultilevel"/>
    <w:tmpl w:val="39F6144E"/>
    <w:lvl w:ilvl="0" w:tplc="77CC472E">
      <w:start w:val="1"/>
      <w:numFmt w:val="bullet"/>
      <w:lvlText w:val="●"/>
      <w:lvlJc w:val="left"/>
      <w:pPr>
        <w:ind w:left="720" w:hanging="360"/>
      </w:pPr>
    </w:lvl>
    <w:lvl w:ilvl="1" w:tplc="3E48A9CE">
      <w:start w:val="1"/>
      <w:numFmt w:val="bullet"/>
      <w:lvlText w:val="○"/>
      <w:lvlJc w:val="left"/>
      <w:pPr>
        <w:ind w:left="1440" w:hanging="360"/>
      </w:pPr>
    </w:lvl>
    <w:lvl w:ilvl="2" w:tplc="DB26BBBE">
      <w:start w:val="1"/>
      <w:numFmt w:val="bullet"/>
      <w:lvlText w:val="■"/>
      <w:lvlJc w:val="left"/>
      <w:pPr>
        <w:ind w:left="2160" w:hanging="360"/>
      </w:pPr>
    </w:lvl>
    <w:lvl w:ilvl="3" w:tplc="E198484A">
      <w:start w:val="1"/>
      <w:numFmt w:val="bullet"/>
      <w:lvlText w:val="●"/>
      <w:lvlJc w:val="left"/>
      <w:pPr>
        <w:ind w:left="2880" w:hanging="360"/>
      </w:pPr>
    </w:lvl>
    <w:lvl w:ilvl="4" w:tplc="AC7EF01A">
      <w:start w:val="1"/>
      <w:numFmt w:val="bullet"/>
      <w:lvlText w:val="○"/>
      <w:lvlJc w:val="left"/>
      <w:pPr>
        <w:ind w:left="3600" w:hanging="360"/>
      </w:pPr>
    </w:lvl>
    <w:lvl w:ilvl="5" w:tplc="9F46AE80">
      <w:start w:val="1"/>
      <w:numFmt w:val="bullet"/>
      <w:lvlText w:val="■"/>
      <w:lvlJc w:val="left"/>
      <w:pPr>
        <w:ind w:left="4320" w:hanging="360"/>
      </w:pPr>
    </w:lvl>
    <w:lvl w:ilvl="6" w:tplc="031C9106">
      <w:start w:val="1"/>
      <w:numFmt w:val="bullet"/>
      <w:lvlText w:val="●"/>
      <w:lvlJc w:val="left"/>
      <w:pPr>
        <w:ind w:left="5040" w:hanging="360"/>
      </w:pPr>
    </w:lvl>
    <w:lvl w:ilvl="7" w:tplc="2546645C">
      <w:start w:val="1"/>
      <w:numFmt w:val="bullet"/>
      <w:lvlText w:val="●"/>
      <w:lvlJc w:val="left"/>
      <w:pPr>
        <w:ind w:left="5760" w:hanging="360"/>
      </w:pPr>
    </w:lvl>
    <w:lvl w:ilvl="8" w:tplc="A06248FC">
      <w:start w:val="1"/>
      <w:numFmt w:val="bullet"/>
      <w:lvlText w:val="●"/>
      <w:lvlJc w:val="left"/>
      <w:pPr>
        <w:ind w:left="6480" w:hanging="360"/>
      </w:pPr>
    </w:lvl>
  </w:abstractNum>
  <w:num w:numId="1" w16cid:durableId="121210874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899"/>
    <w:rsid w:val="00034969"/>
    <w:rsid w:val="003F19D4"/>
    <w:rsid w:val="006D4B62"/>
    <w:rsid w:val="00E00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BFBC34"/>
  <w15:docId w15:val="{AF361B46-77D9-BE4F-9B46-3C74E620F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1F3864"/>
      <w:sz w:val="40"/>
      <w:szCs w:val="40"/>
    </w:rPr>
  </w:style>
  <w:style w:type="paragraph" w:styleId="Heading2">
    <w:name w:val="heading 2"/>
    <w:uiPriority w:val="9"/>
    <w:unhideWhenUsed/>
    <w:qFormat/>
    <w:pPr>
      <w:outlineLvl w:val="1"/>
    </w:pPr>
    <w:rPr>
      <w:b/>
      <w:bCs/>
      <w:color w:val="8B6B1F"/>
      <w:sz w:val="30"/>
      <w:szCs w:val="30"/>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80</Pages>
  <Words>20284</Words>
  <Characters>92296</Characters>
  <Application>Microsoft Office Word</Application>
  <DocSecurity>0</DocSecurity>
  <Lines>1963</Lines>
  <Paragraphs>721</Paragraphs>
  <ScaleCrop>false</ScaleCrop>
  <Company/>
  <LinksUpToDate>false</LinksUpToDate>
  <CharactersWithSpaces>111859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Wilderness: A Devotional Journey Through Numbers</dc:title>
  <dc:creator>Devotional</dc:creator>
  <cp:lastModifiedBy>Ken Barrett</cp:lastModifiedBy>
  <cp:revision>2</cp:revision>
  <dcterms:created xsi:type="dcterms:W3CDTF">2026-09-29T18:43:00Z</dcterms:created>
  <dcterms:modified xsi:type="dcterms:W3CDTF">2026-09-29T18:43:00Z</dcterms:modified>
</cp:coreProperties>
</file>